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13" w:rsidRPr="001F5B13" w:rsidRDefault="001F5B13" w:rsidP="001F5B1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1F5B13" w:rsidRPr="001F5B13" w:rsidRDefault="001F5B13" w:rsidP="001F5B13">
      <w:pPr>
        <w:spacing w:after="0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Действующий</w:t>
      </w:r>
    </w:p>
    <w:p w:rsidR="001F5B13" w:rsidRPr="001F5B13" w:rsidRDefault="001F5B13" w:rsidP="001F5B13">
      <w:pPr>
        <w:spacing w:after="0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3"/>
          <w:szCs w:val="23"/>
          <w:bdr w:val="none" w:sz="0" w:space="0" w:color="auto" w:frame="1"/>
          <w:lang w:eastAsia="ru-RU"/>
        </w:rPr>
        <w:t>Текст</w:t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1F5B13">
        <w:rPr>
          <w:rFonts w:ascii="Arial" w:eastAsia="Times New Roman" w:hAnsi="Arial" w:cs="Arial"/>
          <w:b/>
          <w:bCs/>
          <w:noProof/>
          <w:color w:val="FFFF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E3F5563" wp14:editId="0EBB9CCC">
                <wp:extent cx="307340" cy="307340"/>
                <wp:effectExtent l="0" t="0" r="0" b="0"/>
                <wp:docPr id="2" name="AutoShape 2" descr="https://docs.cntd.ru/document/985014940?mar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docs.cntd.ru/document/985014940?marker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1F5B13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t> </w:t>
      </w:r>
      <w:r w:rsidRPr="001F5B13">
        <w:rPr>
          <w:rFonts w:ascii="Arial" w:eastAsia="Times New Roman" w:hAnsi="Arial" w:cs="Arial"/>
          <w:b/>
          <w:bCs/>
          <w:color w:val="FFFFFF"/>
          <w:sz w:val="24"/>
          <w:szCs w:val="24"/>
          <w:bdr w:val="none" w:sz="0" w:space="0" w:color="auto" w:frame="1"/>
          <w:lang w:eastAsia="ru-RU"/>
        </w:rPr>
        <w:t>Ре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bdr w:val="none" w:sz="0" w:space="0" w:color="auto" w:frame="1"/>
          <w:lang w:eastAsia="ru-RU"/>
        </w:rPr>
        <w:t>шение для управления процессам</w:t>
      </w:r>
    </w:p>
    <w:p w:rsidR="001F5B13" w:rsidRPr="001F5B13" w:rsidRDefault="001F5B13" w:rsidP="001F5B13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ЗАКОН</w:t>
      </w: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КРАСНОЯРСКОГО КРАЯ</w:t>
      </w: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18 декабря 2008 года N 7-2658</w:t>
      </w:r>
      <w:proofErr w:type="gramStart"/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социальной поддержке граждан, проживающих в Эвенкийском муниципальном районе Красноярского края</w:t>
      </w:r>
    </w:p>
    <w:p w:rsidR="001F5B13" w:rsidRPr="001F5B13" w:rsidRDefault="001F5B13" w:rsidP="001F5B1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10 декабря 2020 года)</w:t>
      </w:r>
    </w:p>
    <w:p w:rsidR="001F5B13" w:rsidRPr="001F5B13" w:rsidRDefault="001F5B13" w:rsidP="001F5B1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26.05.2009 N 8-3273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18.06.2009 N 8-3450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08.10.2009 N 9-3733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24.11.2009 N 9-4040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24.12.2009 N 9-4261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24.12.2009 N 9-4297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29.04.2010 N 10-4634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10.06.2010 N 10-4757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07.10.2010 N 11-5011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21.12.2010 N 11-5570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21.12.2010 N 11-5576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03.03.2011 N 12-5658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7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31.03.2011 N 12-5708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8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09.06.2011 N</w:t>
        </w:r>
        <w:proofErr w:type="gramEnd"/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12-5969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9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30.06.2011 N 12-6100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0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10.11.2011 N 13-6379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1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10.11.2011 N 13-6464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2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01.12.2011 N 13-6587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3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01.12.2011 N 13-6619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4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24.05.2012 N 2-306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5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11.12.2012 N 3-839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6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11.12.2012 N 3-876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7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05.03.2013 N 4-1110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8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27.06.2013 N 4-1466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9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05.12.2013 N 5-1916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0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05.12.2013 N 5-1922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1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19.12.2013 N 5-1943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2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26.06.2014 N 6-2493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3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08.10.2014 N</w:t>
        </w:r>
        <w:proofErr w:type="gramEnd"/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7-2644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4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13.11.2014 N 7-2741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5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16.12.2014 N 7-2981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6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16.12.2014 N 7-3005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7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16.12.2014 N 7-3021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8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12.02.2015 N 8-3104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9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09.04.2015 N 8-3326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0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25.06.2015 N 8-3594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1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05.11.2015 N 9-3814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2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02.12.2015 N 9-3991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3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07.07.2016 N 10-4807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4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07.07.2016 N 10-4847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5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24.11.2016 N 2-152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6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08.12.2016 N 2-249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7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16.03.2017 N 3-492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8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16.11.2017 N</w:t>
        </w:r>
        <w:proofErr w:type="gramEnd"/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4-1075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9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19.12.2017 N 4-1240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0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08.02.2018 N 5-1352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1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08.02.2018 N 5-1354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2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19.04.2018 N 5-1559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3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05.07.2018 N 5-1855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18.09.2018 N Ч-1922, </w:t>
      </w:r>
      <w:hyperlink r:id="rId54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06.12.2018 N 6-2309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5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20.12.2018 N 6-2351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6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20.12.2018 N 6-2377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7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04.06.2019 N 7-2824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8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11.07.2019 N 7-2934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9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11.07.2019 N 7-2990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0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31.10.2019 N 8-3263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1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05.06.2020 N 9-3920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2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09.07.2020 N</w:t>
        </w:r>
        <w:proofErr w:type="gramEnd"/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9-4002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3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09.07.2020 N 9-4058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4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10.12.2020 N 10-4549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 изм., внесенными </w:t>
      </w:r>
      <w:hyperlink r:id="rId65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Законами Красноярского края от 21.12.2010 N 11-5558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6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01.12.2014 N 7-2873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направлен на сохранение уровня социальной поддержки граждан, проживающих в Эвенкийском муниципальном районе (далее - муниципальный район), достигнутого до образования нового субъекта Российской Федерации - Красноярского края.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устанавливает гарантии и компенсации по возмещению дополнительных материальных и физиологических затрат гражданам в связи с работой и проживанием в районе Крайнего Севера с экстремальными природно-климатическими, географическими, социально-экономическими и медико-биологическими условиями, а также меры социальной поддержки отдельных категорий граждан, проживающих в муниципальном районе.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1. ГАРАНТИИ ПРАВ НА ОТДЫХ И ОЗДОРОВЛЕНИЕ</w:t>
      </w:r>
    </w:p>
    <w:p w:rsidR="001F5B13" w:rsidRPr="001F5B13" w:rsidRDefault="001F5B13" w:rsidP="001F5B13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1. Компенсация расходов на оплату стоимости проезда и провоза багажа к месту использования отпуска и обратно</w:t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7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25.06.2015 N 8-3594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Лица, работающие в государственных органах Красноярского края и краевых государственных учреждениях, расположенных на территории муниципального района, имеют право на оплачиваемый один раз в два года за счет средств работодателя проезд и провоз багажа в пределах территории Российской Федерации к месту использования отпуска и обратно.</w:t>
      </w:r>
      <w:proofErr w:type="gramEnd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Право на компенсацию указанных расходов возникает </w:t>
      </w:r>
      <w:proofErr w:type="gramStart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работника одновременно с правом на получение ежегодного оплачиваемого отпуска за первый год работы в данном государственном органе</w:t>
      </w:r>
      <w:proofErr w:type="gramEnd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Красноярского края или краевом государственном учреждении.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Государственные органы Красноярского края и краевые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(за исключением такси), в том числе личным, стоимость провоза багажа весом до 30 килограммов, а также стоимость проезда и провоза багажа к месту использования отпуска работника и обратно неработающим членам его семьи (мужу, жене</w:t>
      </w:r>
      <w:proofErr w:type="gramEnd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несовершеннолетним детям, фактически проживающим с работником) независимо от времени использования отпуска.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Оплата стоимости проезда работника и членов его семьи личным транспортом к месту использования отпуска и обратно производится по 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наименьшей стоимости проезда кратчайшим путем, но не выше стоимости проезда граждан в пределах территории Российской Федерации: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железнодорожным транспортом - в купейном вагоне пассажирского поезда;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внутренним водным транспортом - в каюте III категории речного судна всех линий сообщений;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морским транспортом - в каюте IV - V групп морского судна регулярных транспортных линий;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воздушным транспортом - в салоне экономического класса;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автомобильным транспортом - в автобусе общего типа.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Оплата стоимости проезда к месту использования отпуска работника государственного органа Красноярского края, краевого государственного учреждения и членов его семьи и обратно производится по заявлению работника не </w:t>
      </w:r>
      <w:proofErr w:type="gramStart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позднее</w:t>
      </w:r>
      <w:proofErr w:type="gramEnd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чем за три рабочих дня до отъезда в отпуск исходя из примерной стоимости проезда. Окончательный расчет производится по возвращении из отпуска на основании представленных билетов или других документов.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Выплаты, предусмотренные настоящей статьей, являются целевыми и не суммируются в случае,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Гарантии и компенсации, предусмотренные настоящей статьей, предоставляются работнику государственного органа Красноярского края и работнику краевого государственного учреждения только по основному месту работы.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 Порядок компенсации расходов на оплату стоимости проезда и провоза багажа к месту использования отпуска и обратно для лиц, работающих в государственных органах Красноярского края, краевых государственных 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учреждениях, расположенных на территории муниципального района, устанавливается Правительством Красноярского края.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2. Компенсация расходов на оплату стоимости проезда неработающим пенсионерам и гражданам к месту отдыха и обратно</w:t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8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09.07.2020 N 9-4058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Неработающие граждане по достижении ими возраста 55 и 50 лет (мужчинами и женщинами соответственно), неработающие пенсионеры по старости, проработавшие в районах Крайнего Севера и приравненных к ним местностях не менее 15 календарных лет, неработающие граждане, являющиеся получателями социальной пенсии по инвалидности и являющиеся инвалидами с детства, а также неработающие инвалиды старше 18 лет, дети-инвалиды, являющиеся получателями социальной выплаты, указанной в</w:t>
      </w:r>
      <w:proofErr w:type="gramEnd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пункте "а" статьи 52 настоящего Закона (далее - неработающие граждане, пенсионеры), лица, сопровождающие неработающих граждан, являющихся получателями социальной пенсии по инвалидности и являющихся инвалидами с детства, имеющих I группу инвалидности, имеют право на компенсацию расходов на оплату стоимости проезда к месту отдыха на территории Российской Федерации и обратно один раз в два года в случае, если указанные лица в течение двух</w:t>
      </w:r>
      <w:proofErr w:type="gramEnd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лет, за которые настоящей статьей предусмотрено предоставление компенсации, не реализовали право на получение компенсации в соответствии со статьей 34 </w:t>
      </w:r>
      <w:hyperlink r:id="rId69" w:anchor="64U0IK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Российской Федерации от 19 февраля 1993 года N 4520-1 "О государственных гарантиях и компенсациях для лиц, работающих и проживающих в районах Крайнего Севера и приравненных к ним местностях"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или право на получение социальных услуг в виде бесплатного проезда к месту</w:t>
      </w:r>
      <w:proofErr w:type="gramEnd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санаторно-курортного лечения и обратно в соответствии с пунктом 2 части 1 статьи 6.2 </w:t>
      </w:r>
      <w:hyperlink r:id="rId70" w:anchor="7D20K3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17 июля 1999 года N 178-ФЗ "О государственной социальной помощи"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предоставления указанной в настоящей статье компенсации определяется Правительством края.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2. ГАРАНТИИ, СВЯЗАННЫЕ С ПЕРЕЕЗДОМ</w:t>
      </w:r>
    </w:p>
    <w:p w:rsidR="001F5B13" w:rsidRPr="001F5B13" w:rsidRDefault="001F5B13" w:rsidP="001F5B13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Статья 3. Гарантии и компенсации расходов работникам государственных органов Красноярского края и краевых государственных учреждений, связанных с переездом</w:t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1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25.06.2015 N 8-3594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Лицам, заключившим трудовые договоры о работе в государственных органах Красноярского края и краевых государственных учреждениях, расположенных в муниципальном районе, и прибывшим в соответствии с этими договорами из других территорий края и субъектов Российской Федерации, за счет средств организаций предоставляются следующие гарантии и компенсации: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2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25.06.2015 N 8-3594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единовременное 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железнодорожным, автомобильным и речным транспортом.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о работе в государственных органах Красноярского края и краевых государственных учреждениях.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3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25.06.2015 N 8-3594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Работнику государственного органа Красноярского края и краевого государственного учреждения и членам его семьи в случае переезда к новому месту жительства в другую местность в пределах Российской Федерации в связи с расторжением трудового договора по любым основаниям (в том числе в случае 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смерти работника), за исключением увольнения за виновные действия, оплачивается стоимость проезда по фактическим расходам и стоимость провоза багажа из</w:t>
      </w:r>
      <w:proofErr w:type="gramEnd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расчета не свыше пяти тонн на семью по фактическим расходам, но не свыше тарифов, предусмотренных для перевозок железнодорожным, автомобильным и речным транспортом, или - не свыше 200 килограммов груза на семью при провозе багажа авиационным транспортом, или - не свыше 200 килограммов груза на семью при почтовом отправлении багажа (обыкновенной посылкой) через подразделения ФГУП "Почта России", в пределах Российской Федерации, по их</w:t>
      </w:r>
      <w:proofErr w:type="gramEnd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выбору.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4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09.04.2015 N 8-3326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5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25.06.2015 N 8-3594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Гарантии и компенсации, предусмотренные настоящей статьей, предоставляются работнику государственного органа Красноярского края и краевого государственного учреждения только по основному месту работы.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6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25.06.2015 N 8-3594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Порядок компенсации расходов, связанных с переездом, лицам, заключившим трудовые договоры о работе в государственных органах Красноярского края, краевых государственных учреждениях, и работникам указанных органов, учреждений, расположенных на территории муниципального района, устанавливается Правительством Красноярского края.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3 </w:t>
      </w:r>
      <w:proofErr w:type="gramStart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77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25.06.2015 N 8-3594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4. Гарантии и компенсации расходов граждан, состоящих на учете в службе занятости в качестве безработных, связанных с переездом</w:t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8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09.04.2015 N 8-3326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Гражданам, состоящим не менее одного года на учете в качестве безработных в службе занятости в муниципальном районе, проработавшим на территории Эвенкийского автономного округа, муниципального района не менее 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трех календарных лет, а также членам их семей, находящимся на их иждивении, при переезде к новому месту жительства в другую местность компенсируется стоимость проезда в пределах Российской Федерации по фактическим расходам и стоимость</w:t>
      </w:r>
      <w:proofErr w:type="gramEnd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провоза багажа из расчета не свыше пяти тонн на семью по фактическим расходам, но не свыше тарифов, предусмотренных для перевозок железнодорожным, автомобильным и речным транспортом, или - не свыше 200 килограммов груза на семью при провозе багажа авиационным транспортом, или - не свыше 200 килограммов груза на семью при почтовом отправлении багажа (обыкновенной посылкой) через подразделения ФГУП "Почта России", в пределах Российской</w:t>
      </w:r>
      <w:proofErr w:type="gramEnd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Федерации, по их выбору.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9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16.12.2014 N 7-3005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0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09.04.2015 N 8-3326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Порядок компенсации стоимости проезда и провоза багажа определяется Правительством края.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5. Социальные выплаты гражданам, выезжающим за пределы муниципального района</w:t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Гражданин, проживающий на территории муниципального района, соответствующий требованиям </w:t>
      </w:r>
      <w:hyperlink r:id="rId81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25 октября 2002 года N 125-ФЗ "О жилищных субсидиях гражданам, выезжающим из районов Крайнего Севера и приравненных к ним местностей"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имеет право на получение социальной выплаты на приобретение (строительство) жилья в пределах Российской Федерации с учетом членов его семьи, проживающих совместно с ним, за счет средств краевого бюджета.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2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18.06.2009 N 8-3450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Порядок определения размера социальных выплат на приобретение (строительство) жилья, а также порядок и условия предоставления социальных выплат в соответствии с настоящей статьей устанавливаются Правительством края.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(п. 2 в ред. </w:t>
      </w:r>
      <w:hyperlink r:id="rId83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18.06.2009 N 8-3450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Социальная выплата на приобретение (строительство) жилья предоставляется гражданину, имеющему право на ее получение в соответствии с настоящей статьей, однократно.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3 </w:t>
      </w:r>
      <w:proofErr w:type="gramStart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84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18.06.2009 N 8-3450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3. ГАРАНТИИ МЕДИЦИНСКОГО ОБЕСПЕЧЕНИЯ</w:t>
      </w:r>
    </w:p>
    <w:p w:rsidR="001F5B13" w:rsidRPr="001F5B13" w:rsidRDefault="001F5B13" w:rsidP="001F5B1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5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25.06.2015 N 8-3594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F5B13" w:rsidRPr="001F5B13" w:rsidRDefault="001F5B13" w:rsidP="001F5B13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6. Гарантии гражданам по оплате проезда к месту лечения, медицинского обследования, консультации, родов и обратно</w:t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Граждане, проживающие на территории муниципального района, не имеющие право на аналогичные меры социальной поддержки в соответствии с законодательством Российской Федерации и Красноярского края, имеют право на бесплатный проезд или компенсацию стоимости проезда любым видом транспорта, в том числе личным (кроме такси), к месту лечения, медицинского обследования, консультации, родов в пределах территории муниципального района, Красноярского края или Российской Федерации и обратно</w:t>
      </w:r>
      <w:proofErr w:type="gramEnd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 наличии медицинского заключения в случае, если такие услуги не могут быть предоставлены по месту проживания.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 на бесплатный проезд или компенсацию стоимости проезда, установленные настоящим пунктом, также предоставляется одному сопровождающему, если в соответствии с заключением клинико-экспертной комиссии (врачебной комиссии) направляемый на лечение, медицинское обследование, консультацию, роды гражданин нуждается в сопровождении.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Условия и порядок предоставления мер социальной поддержки в соответствии с настоящей статьей определяются Правительством края.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4. МЕРЫ СОЦИАЛЬНОЙ ПОДДЕРЖКИ ДЕТЕЙ-СИРОТ И ДЕТЕЙ, ОСТАВШИХСЯ БЕЗ ПОПЕЧЕНИЯ РОДИТЕЛЕЙ</w:t>
      </w:r>
    </w:p>
    <w:p w:rsidR="001F5B13" w:rsidRPr="001F5B13" w:rsidRDefault="001F5B13" w:rsidP="001F5B1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Статья 7. Утратила силу. - </w:t>
      </w:r>
      <w:hyperlink r:id="rId86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Красноярского края от 24.12.2009 N 9-4261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5B13" w:rsidRPr="001F5B13" w:rsidRDefault="001F5B13" w:rsidP="001F5B13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5. ДОПОЛНИТЕЛЬНЫЕ МЕРЫ СОЦИАЛЬНОЙ ПОДДЕРЖКИ В ОБРАЗОВАНИИ</w:t>
      </w:r>
    </w:p>
    <w:p w:rsidR="001F5B13" w:rsidRPr="001F5B13" w:rsidRDefault="001F5B13" w:rsidP="001F5B13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8. Предоставление бесплатного питания</w:t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7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18.06.2009 N 8-3450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Обучающиеся в муниципальных общеобразовательных организациях, за исключением обучающихся с ограниченными возможностями здоровья, обеспечиваются за счет сре</w:t>
      </w:r>
      <w:proofErr w:type="gramStart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кр</w:t>
      </w:r>
      <w:proofErr w:type="gramEnd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аевого бюджета бесплатным горячим питанием: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горячим завтраком - обучающиеся в первую смену по образовательным программам основного общего, среднего общего образования; обучающиеся во вторую смену по образовательным программам начального общего и основного общего образования, находящиеся в группах продленного дня;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горячим обедом - обучающиеся во вторую смену по образовательным программам основного общего, среднего общего образования; обучающиеся в первую смену по образовательным программам начального общего и основного общего образования, находящиеся в группах продленного дня.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 в ред. </w:t>
      </w:r>
      <w:hyperlink r:id="rId88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10.12.2020 N 10-4549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Утратил силу. - </w:t>
      </w:r>
      <w:hyperlink r:id="rId89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Красноярского края от 10.12.2020 N 10-4549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1.2. Стоимость продуктов питания для обеспечения бесплатным горячим питанием обучающихся, указанных в пункте 1 настоящей статьи, в целях определения объема субвенции бюджету муниципального района на исполнение передаваемых государственных полномочий, а также порядок предоставления мер социальной поддержки, указанных в пункте 1 настоящей статьи, устанавливаются Правительством края.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0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10.12.2020 N 10-4549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Стоимость продуктов питания для обеспечения бесплатным горячим питанием обучающихся, указанных в пункте 1 настоящей статьи,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1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10.12.2020 N 10-4549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1.2 </w:t>
      </w:r>
      <w:proofErr w:type="gramStart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92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09.07.2020 N 9-4002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Обучающиеся за счет средств краевого бюджета в краевых государственных профессиональных образовательных организациях, расположенных на территории муниципального района, обеспечиваются бесплатным питанием: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3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10.12.2020 N 10-4549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обедом - обучающиеся по очной форме обучения, из семей со среднедушевым доходом ниже прожиточного минимума, установленного по соответствующей группе территорий края на душу населения, за исключением проживающих в общежитиях краевых государственных профессиональных образовательных организаций;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4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10.12.2020 N 10-4549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силу. - </w:t>
      </w:r>
      <w:hyperlink r:id="rId95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Красноярского края от 10.12.2020 N 10-4549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завтраком, обедом и ужином - обучающиеся из семей со среднедушевым доходом ниже прожиточного минимума, установленного по соответствующей группе территорий края на душу населения, осваивающие образовательные программы среднего профессионального образования по очной форме обучения, проживающие в общежитиях краевых государственных профессиональных образовательных организаций.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обеспечения бесплатным питанием обучающихся краевых государственных профессиональных образовательных организаций устанавливается Правительством края.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6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10.12.2020 N 10-4549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 ред. </w:t>
      </w:r>
      <w:hyperlink r:id="rId97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08.12.2016 N 2-249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Органы местного самоуправления вправе за счет собственных средств увеличивать расходы на питание на одного обучающегося в муниципальных общеобразовательных организациях.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8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12.02.2015 N 8-3104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учета и исчисления величины среднедушевого дохода, дающего право на меры социальной поддержки, определяются в соответствии с пунктом 2 статьи 65 настоящего Закона.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9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18.06.2009 N 8-3450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</w:t>
      </w:r>
      <w:proofErr w:type="gramStart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наличии у обучающегося права на получение одного и того же вида бесплатного питания (завтрак, обед, ужин, полдник) за счет средств краевого бюджета по нескольким основаниям в соответствии с настоящим Законом края и (или) иными законами края соответствующий вид бесплатного питания предоставляется по одному основанию по выбору родителя (иного законного представителя) обучающегося либо обучающегося по достижении им возраста 18 лет</w:t>
      </w:r>
      <w:proofErr w:type="gramEnd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а также в случае приобретения им полной дееспособности до достижения 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совершеннолетия.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4 </w:t>
      </w:r>
      <w:proofErr w:type="gramStart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00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10.12.2020 N 10-4549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F5B13" w:rsidRPr="001F5B13" w:rsidRDefault="001F5B13" w:rsidP="001F5B13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Статья 9. Утратила силу. - </w:t>
      </w:r>
      <w:hyperlink r:id="rId101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Красноярского края от 24.12.2009 N 9-4261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F5B13" w:rsidRPr="001F5B13" w:rsidRDefault="001F5B13" w:rsidP="001F5B13">
      <w:pPr>
        <w:spacing w:after="24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F5B1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10. Обеспечение педагогическими кадрами образовательных организаций в сельских поселениях муниципального района</w:t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02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12.02.2015 N 8-3104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Педагогическому работнику, заключившему трудовой договор с образовательной организацией, расположенной в сельском поселении муниципального района, за исключением сельских поселений поселок городского типа Тура, село </w:t>
      </w:r>
      <w:proofErr w:type="spellStart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Байкит</w:t>
      </w:r>
      <w:proofErr w:type="spellEnd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село </w:t>
      </w:r>
      <w:proofErr w:type="spellStart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Ванавара</w:t>
      </w:r>
      <w:proofErr w:type="spellEnd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предоставляется: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03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12.02.2015 N 8-3104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единовременная денежная выплата в размере 10000 рублей;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единовременная денежная выплата в размере двух окладов, который планируется установить педагогическому работнику по новому месту работы;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единовременная денежная выплата на каждого несовершеннолетнего ребенка педагогического работника в размере половины оклада, который планируется установить педагогическому работнику по новому месту работы;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оплата стоимости проезда педагогического работника и его несовершеннолетних детей к новому месту жительства.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С целью закрепления педагогических работников в сельских поселениях муниципального района, за исключением сельских поселений поселок городского типа Тура, село </w:t>
      </w:r>
      <w:proofErr w:type="spellStart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Байкит</w:t>
      </w:r>
      <w:proofErr w:type="spellEnd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село </w:t>
      </w:r>
      <w:proofErr w:type="spellStart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Ванавара</w:t>
      </w:r>
      <w:proofErr w:type="spellEnd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в течение 5 лет после приема на работу осуществляется перечисление денежных средств на блокированный счет 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педагогического работника, открытый в кредитной организации, в размере 12400 рублей ежемесячно.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04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18.06.2009 N 8-3450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Указанная сумма подлежит ежегодной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 на очередной финансовый год и плановый период.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Распоряжение денежными средствами осуществляется педагогическим работником не ранее чем по истечении 5 лет со дня заключения трудового договора или со дня прекращения срочного трудового договора, за исключением случаев расторжения трудового договора по инициативе работодателя по основаниям, предусмотренным пунктами 1, 2 части 1 статьи 81 </w:t>
      </w:r>
      <w:hyperlink r:id="rId105" w:anchor="64U0IK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Трудового кодекса Российской Федерации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также прекращения трудового договора по обстоятельствам, не зависящим от воли сторон</w:t>
      </w:r>
      <w:proofErr w:type="gramEnd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 основаниям, предусмотренным пунктами 1, 2, 5, 7 части 1 статьи 83 </w:t>
      </w:r>
      <w:hyperlink r:id="rId106" w:anchor="64U0IK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Трудового кодекса Российской Федерации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07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18.06.2009 N 8-3450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Перечисление денежных средств в указанных случаях прекращается в день, следующий за днем истечения двухмесячного срока со дня предупреждения об увольнении в связи с ликвидацией образовательной организации или сокращением численности или штата работников образовательной организации либо наступления обстоятельств, предусмотренных пунктами 1, 2, 5, 7 части 1 статьи 83 </w:t>
      </w:r>
      <w:hyperlink r:id="rId108" w:anchor="64U0IK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Трудового кодекса Российской Федерации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Денежные средства педагогическому работнику выплачиваются пропорционально отработанному в образовательной</w:t>
      </w:r>
      <w:proofErr w:type="gramEnd"/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организации времени.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09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18.06.2009 N 8-3450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110" w:history="1">
        <w:r w:rsidRPr="001F5B1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12.02.2015 N 8-3104</w:t>
        </w:r>
      </w:hyperlink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F5B13" w:rsidRPr="001F5B13" w:rsidRDefault="001F5B13" w:rsidP="001F5B13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F5B13" w:rsidRPr="001F5B13" w:rsidRDefault="001F5B13" w:rsidP="001F5B13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Условия и порядок предоставления установленных в настоящей статье мер социальной поддержки педагогических работников определяются Правительством 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края.</w:t>
      </w:r>
      <w:r w:rsidRPr="001F5B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1F5B13" w:rsidP="00F253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F5B13">
        <w:rPr>
          <w:rFonts w:ascii="Arial" w:hAnsi="Arial" w:cs="Arial"/>
          <w:b/>
          <w:bCs/>
          <w:color w:val="444444"/>
        </w:rPr>
        <w:br/>
      </w:r>
      <w:r w:rsidRPr="001F5B13">
        <w:rPr>
          <w:rFonts w:ascii="Arial" w:hAnsi="Arial" w:cs="Arial"/>
          <w:b/>
          <w:bCs/>
          <w:color w:val="444444"/>
        </w:rPr>
        <w:br/>
      </w:r>
      <w:r w:rsidR="00F25378" w:rsidRPr="00F25378">
        <w:rPr>
          <w:rFonts w:ascii="Arial" w:hAnsi="Arial" w:cs="Arial"/>
          <w:color w:val="444444"/>
        </w:rPr>
        <w:t xml:space="preserve">2. Специалистам государственной ветеринарной службы Красноярского края, для которых учреждения ветеринарной службы являются основным местом </w:t>
      </w:r>
      <w:proofErr w:type="gramStart"/>
      <w:r w:rsidR="00F25378" w:rsidRPr="00F25378">
        <w:rPr>
          <w:rFonts w:ascii="Arial" w:hAnsi="Arial" w:cs="Arial"/>
          <w:color w:val="444444"/>
        </w:rPr>
        <w:t>работы</w:t>
      </w:r>
      <w:proofErr w:type="gramEnd"/>
      <w:r w:rsidR="00F25378" w:rsidRPr="00F25378">
        <w:rPr>
          <w:rFonts w:ascii="Arial" w:hAnsi="Arial" w:cs="Arial"/>
          <w:color w:val="444444"/>
        </w:rPr>
        <w:t xml:space="preserve"> и занятость по основному месту работы составляет не менее 75 процентов ставки, предоставляются компенсации, предусмотренные в пункте 1 настоящей статьи.</w:t>
      </w:r>
      <w:r w:rsidR="00F25378" w:rsidRPr="00F25378">
        <w:rPr>
          <w:rFonts w:ascii="Arial" w:hAnsi="Arial" w:cs="Arial"/>
          <w:color w:val="444444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1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11.07.2019 N 7-2934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Специалистам, указанным в пунктах 1, 2 настоящей статьи, вышедшим на пенсию, компенсации предоставляются при условии, если их общий стаж работы в сельской местности составляет не менее 10 лет.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2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11.07.2019 N 7-2934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если в составе семьи имеется два и более совместно проживающих гражданина, указанных в пунктах 1, 2 настоящей статьи, компенсации, установленные пунктом 1 настоящей статьи, предоставляются исходя из фактической оплаты жилищно-коммунальных услуг, но в пределах социальной нормы площади жилья, установленной настоящим Законом, и нормативов потребления коммунальных услуг, установленных в соответствии с законодательством Российской Федерации, на каждого.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3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24.12.2009 N 9-4297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4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21.12.2010 N 11-5576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5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11.07.2019 N 7-2934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</w:t>
      </w:r>
      <w:proofErr w:type="gramStart"/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Компенсации распространяются на детей граждан, указанных в пунктах 1, 2 настоящей статьи, не достигших возраста 18 лет, а также на детей, обучающихся по очной форме в образовательных организациях, за исключением организаций дополнительного образования, до окончания ими такого обучения, но не более чем до достижения ими возраста 23 лет, совместно с ними проживающих.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6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16.12.2014 N 7-2981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7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11.07.2019 N 7-2934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Педагогическим работникам, вышедшим на пенсию, если их общий стаж работы в сельской местности составляет не менее 10 лет, предоставляются компенсации в следующих размерах: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8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11.07.2019 N 7-2934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100 процентов оплаты жилья;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100 процентов оплаты коммунальных услуг (электрическая энергия, тепловая энергия, в том числе приобретение твердого топлива и транспортные услуги для доставки этого топлива при проживании в домах, не имеющих центрального отопления, и при наличии печного отопления) в пределах нормативов потребления коммунальных услуг, установленных в соответствии с законодательством Российской Федерации.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"б" в ред. </w:t>
      </w:r>
      <w:hyperlink r:id="rId119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02.12.2015 N 9-3991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Действовал по 31 декабря 2019 года. - </w:t>
      </w:r>
      <w:hyperlink r:id="rId120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Красноярского края от 06.12.2018 N 6-2309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2537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24. Дополнительные компенсации участникам и инвалидам Великой Отечественной войны, труженикам тыла, лицам, награжденным знаком "Жителю блокадного Ленинграда"</w:t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21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24.12.2009 N 9-4261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2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11.07.2019 N 7-2934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Ветеранам Великой Отечественной войны, указанным в подпунктах "а" - "ж", "и" подпункта 1 пункта 1 статьи 2 </w:t>
      </w:r>
      <w:hyperlink r:id="rId123" w:anchor="7D20K3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"О ветеранах"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инвалидам Великой Отечественной войны дополнительно к мерам социальной поддержки, предусмотренным </w:t>
      </w:r>
      <w:hyperlink r:id="rId124" w:anchor="7D20K3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 ветеранах"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предоставляются компенсации в следующих размерах: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25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24.12.2009 N 9-4261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6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11.07.2019 N 7-2934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50 процентов оплаты жилья;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50 процентов оплаты коммунальных услуг в пределах социальной нормы площади жилья, установленной настоящим Законом, и (или) нормативов потребления коммунальных услуг, установленных в соответствии с законодательством Российской Федерации;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27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24.12.2009 N 9-4297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8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21.12.2010 N 11-5576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100 процентов оплаты коммунальных услуг сверх социальной нормы площади жилья, установленной настоящим Законом, и (или) нормативов потребления коммунальных услуг, установленных в соответствии с законодательством Российской Федерации.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29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24.12.2009 N 9-4297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0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21.12.2010 N 11-5576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Труженикам тыла, проработавшим в тылу в годы Великой Отечественной войны не менее шести месяцев, лицам, награжденным знаком "Жителю блокадного Ленинграда", предоставляются компенсации в следующих размерах: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31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11.07.2019 N 7-2934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100 процентов оплаты жилья в пределах общей площади жилья;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100 процентов оплаты коммунальных услуг в пределах общей площади жилья и потребленных коммунальных услуг.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32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24.12.2009 N 9-4297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3 - 6. Утратили силу. - </w:t>
      </w:r>
      <w:hyperlink r:id="rId133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Красноярского края от 24.12.2009 N 9-4261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2537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25. Компенсации родителям погибших (умерших) военнослужащих</w:t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34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11.07.2019 N 7-2934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Одиноко проживающим родителям, отдельно проживающим супружеским парам - родителям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 в мирное время, после установления (назначения) им двух пенсий в соответствии с </w:t>
      </w:r>
      <w:hyperlink r:id="rId135" w:anchor="7D20K3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Российской Федерации "О пенсионном обеспечении лиц, проходивших военную службу, службу</w:t>
        </w:r>
        <w:proofErr w:type="gramEnd"/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Федеральным законом "</w:t>
      </w:r>
      <w:hyperlink r:id="rId136" w:anchor="7D20K3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 государственном пенсионном обеспечении в Российской Федерации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", Федеральным законом "О страховых пенсиях" (далее - 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родители погибших военнослужащих), родителям погибших военнослужащих, являющимся членами семей, состоящих из родителей погибших военнослужащих, и</w:t>
      </w:r>
      <w:proofErr w:type="gramEnd"/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 в возрасте до 18 лет (в случае обучения по очной форме в образовательных организациях, за исключением организаций дополнительного образования, - до окончания ими такого обучения, но не более чем до достижения ими возраста 23 лет), и (или) нетрудоспособных граждан, граждан, достигших возраста 55 и 50 лет (мужчин и женщин соответственно), дополнительно к мерам социальной поддержки, предусмотренным </w:t>
      </w:r>
      <w:hyperlink r:id="rId137" w:anchor="7D20K3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 ветеранах</w:t>
        </w:r>
        <w:proofErr w:type="gramEnd"/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"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предоставляются компенсации в следующих размерах: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38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10.11.2011 N 13-6379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9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16.12.2014 N 7-2981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0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05.11.2015 N 9-3814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18.09.2018 N Ч-1922, </w:t>
      </w:r>
      <w:hyperlink r:id="rId141" w:history="1">
        <w:proofErr w:type="gramStart"/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06.12.2018 N 6-2309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2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11.07.2019 N 7-2934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50 процентов оплаты жилья в пределах социальной нормы площади жилья, установленной настоящим Законом;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50 процентов оплаты коммунальных услуг в пределах социальной нормы площади жилья, установленной настоящим Законом, и (или) нормативов потребления коммунальных услуг, установленных в соответствии с законодательством Российской Федерации.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43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24.12.2009 N 9-4297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4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21.12.2010 N 11-5576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Одиноко проживающим родителям, отдельно проживающим супружеским парам - родителям военнослужащих, погибших (умерших) в период прохождения военной службы в мирное время или умерших вследствие военной травмы после увольнения с военной службы, за исключением случаев, когда смерть наступила в результате их противоправных действий, после установления (назначения) им двух пенсий в соответствии с </w:t>
      </w:r>
      <w:hyperlink r:id="rId145" w:anchor="7D20K3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Российской Федерации "О пенсионном обеспечении лиц, проходивших военную службу, службу</w:t>
        </w:r>
        <w:proofErr w:type="gramEnd"/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Федеральным законом "</w:t>
      </w:r>
      <w:hyperlink r:id="rId146" w:anchor="7D20K3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 государственном пенсионном обеспечении в Российской Федерации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", Федеральным законом "О страховых пенсиях" (далее - родители погибших (умерших) военнослужащих), родителям погибших (умерших) военнослужащих, являющимся членами семей, состоящих из родителей погибших</w:t>
      </w:r>
      <w:proofErr w:type="gramEnd"/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gramStart"/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умерших) военнослужащих, и детей в возрасте до 18 лет (в случае обучения по очной форме в образовательных организациях, за исключением организаций дополнительного образования, - до окончания ими такого обучения, но не более чем до достижения ими возраста 23 лет), и (или) нетрудоспособных граждан, граждан, достигших возраста 55 и 50 лет (мужчин и женщин соответственно), предоставляются компенсации в следующих размерах: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147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10.11.2011 N 13-6379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8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16.12.2014 N 7-2981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9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05.11.2015 N 9-3814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18.09.2018 N Ч-1922, </w:t>
      </w:r>
      <w:hyperlink r:id="rId150" w:history="1">
        <w:proofErr w:type="gramStart"/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06.12.2018 N 6-2309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1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11.07.2019 N 7-2934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100 процентов оплаты жилья в пределах социальной нормы площади жилья, установленной настоящим Законом;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100 процентов оплаты коммунальных услуг в пределах социальной нормы площади жилья, установленной настоящим Законом, и (или) нормативов потребления коммунальных услуг, установленных в соответствии с законодательством Российской Федерации.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52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24.12.2009 N 9-4297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3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21.12.2010 N 11-5576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Положения пунктов 1, 2 настоящей статьи также применяются к родителям погибших военнослужащих и родителям погибших (умерших) военнослужащих, которые достигли возраста 55 и 50 лет (мужчины и женщины соответственно), при условии назначения им пенсии в соответствии с </w:t>
      </w:r>
      <w:hyperlink r:id="rId154" w:anchor="7D20K3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</w:t>
        </w:r>
        <w:proofErr w:type="gramEnd"/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средств и психотропных веществ, </w:t>
        </w:r>
        <w:proofErr w:type="gramStart"/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учреждениях</w:t>
        </w:r>
        <w:proofErr w:type="gramEnd"/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и органах уголовно-исполнительной системы, войсках национальной гвардии Российской Федерации, и их семей"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Федеральным законом "</w:t>
      </w:r>
      <w:hyperlink r:id="rId155" w:anchor="7D20K3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 государственном пенсионном обеспечении в Российской Федерации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".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3 </w:t>
      </w:r>
      <w:proofErr w:type="gramStart"/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Законом Красноярского края от 18.09.2018 N Ч-1922)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2537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26. Субсидии, предоставляемые гражданам с учетом их доходов</w:t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учетом доходов граждан субсидии предоставляются: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пользователям жилого помещения в государственном или муниципальном жилищном фонде;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нанимателям жилого помещения по договору найма в частном жилищном фонде;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членам жилищного или жилищно-строительного кооператива;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4) собственникам жилого помещения (квартиры, жилого дома, части квартиры или жилого дома).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2537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27. Предоставление компенсаций гражданам, имеющим право на них по нескольким основаниям</w:t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56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11.07.2019 N 7-2934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При наличии у гражданина одновременно права на компенсации, предусмотренные статьями 21 - 25 настоящего Закона, компенсации предоставляются по одному из оснований по его выбору.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57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11.07.2019 N 7-2934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Субсидии, предусмотренные статьей 26 настоящего Закона, предоставляются гражданам после предоставления компенсаций, указанных в статьях 21 - 25 настоящего Закона.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58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11.07.2019 N 7-2934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2537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28. Определение размера субсидий, компенсаций</w:t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59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11.07.2019 N 7-2934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Компенсации, указанные в статьях 21 - 25 настоящего Закона, предоставляются независимо от дохода граждан.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60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11.07.2019 N 7-2934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Размер субсидий, указанных в статье 26 настоящего Закона, определяется как разница между размером оплаты жилья и коммунальных услуг, начисленным заявителю, и размером собственных расходов, рассчитанным исходя из максимально допустимой доли собственных расходов в совокупном доходе семьи заявителя (одиноко проживающего гражданина).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 ред. </w:t>
      </w:r>
      <w:hyperlink r:id="rId161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24.11.2009 N 9-4040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3. Для одиноко проживающих пенсионеров и инвалидов; </w:t>
      </w:r>
      <w:proofErr w:type="gramStart"/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семей, состоящих из пенсионеров и (или) инвалидов, а также входящих в состав таких семей детей в возрасте до 18 лет (в случае обучения по очной форме в образовательных организациях, за исключением организаций дополнительного образования, - до окончания ими такого обучения, но не более чем до достижения ими возраста 23 лет) и (или) трудоспособных граждан, осуществляющих уход за инвалидом I группы, ребенком-инвалидом</w:t>
      </w:r>
      <w:proofErr w:type="gramEnd"/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соотношение размеров среднедушевого дохода семьи заявителя (одиноко проживающего гражданина) и максимально допустимой доли собственных расходов в совокупном доходе семьи заявителя (одиноко проживающего гражданина) устанавливается в соответствии с таблицей: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62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16.12.2014 N 7-2981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5138"/>
        <w:gridCol w:w="3299"/>
      </w:tblGrid>
      <w:tr w:rsidR="00F25378" w:rsidRPr="00F25378" w:rsidTr="00F25378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378" w:rsidRPr="00F25378" w:rsidRDefault="00F25378" w:rsidP="00F2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378" w:rsidRPr="00F25378" w:rsidRDefault="00F25378" w:rsidP="00F2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378" w:rsidRPr="00F25378" w:rsidRDefault="00F25378" w:rsidP="00F2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25378" w:rsidRPr="00F25378" w:rsidTr="00F253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&lt;*&gt;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&lt;**&gt; %</w:t>
            </w:r>
          </w:p>
        </w:tc>
      </w:tr>
      <w:tr w:rsidR="00F25378" w:rsidRPr="00F25378" w:rsidTr="00F253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включительно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5378" w:rsidRPr="00F25378" w:rsidTr="00F253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1,1 включительно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5378" w:rsidRPr="00F25378" w:rsidTr="00F253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1,1 до 1,2 включительно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5378" w:rsidRPr="00F25378" w:rsidTr="00F253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1,2 до 1,3 включительно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5378" w:rsidRPr="00F25378" w:rsidTr="00F253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1,3 до 1,5 включительно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25378" w:rsidRPr="00F25378" w:rsidTr="00F253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1,5 до 1,75 включительно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5378" w:rsidRPr="00F25378" w:rsidTr="00F253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1,75 до 2 включительно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25378" w:rsidRPr="00F25378" w:rsidTr="00F253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5 включительно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25378" w:rsidRPr="00F25378" w:rsidTr="00F253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Коэффициент кратности среднедушевого дохода семьи заявителя (одиноко проживающего гражданина) к величине прожиточного минимума, применяемой в соответствии со статьей 29 настоящего Закона.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** Максимально допустимая доля собственных расходов семьи заявителя (одиноко проживающего гражданина) на оплату жилья и коммунальных услуг от совокупного дохода семьи заявителя (одиноко проживающего гражданина), применяемая для определения размера субсидий в зависимости от доходов семьи заявителя (одиноко проживающего гражданина).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среднедушевом доходе семей (одиноко проживающих граждан) ниже величины прожиточного минимума, применяемой в соответствии со статьей 29 настоящего Закона, максимально допустимая доля собственных расходов на оплату жилья и коммунальных услуг рассчитывается с учетом применения поправочного коэффициента к максимально допустимой доле собственных расходов в размере 22 процентов, но не может превышать 5 процентов от совокупного дохода семьи заявителя (одиноко проживающего гражданина</w:t>
      </w:r>
      <w:proofErr w:type="gramEnd"/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 Поправочный коэффициент равен отношению среднедушевого дохода семьи заявителя (одиноко проживающего гражданина) к величине прожиточного минимума, применяемой в соответствии со статьей 29 настоящего Закона.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Для семей, состоящих из трудоспособных граждан и детей в возрасте до 18 лет (в случае обучения по очной форме в образовательных организациях, за исключением организаций дополнительного образования, - до окончания ими такого обучения, но не более чем до достижения ими возраста 23 лет), а также входящих в состав таких семей нетрудоспособных граждан, соотношение размеров среднедушевого дохода семьи заявителя и максимально допустимой</w:t>
      </w:r>
      <w:proofErr w:type="gramEnd"/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доли собственных расходов в совокупном доходе семьи заявителя устанавливается в соответствии с таблицей: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63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16.12.2014 N 7-2981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5138"/>
        <w:gridCol w:w="3299"/>
      </w:tblGrid>
      <w:tr w:rsidR="00F25378" w:rsidRPr="00F25378" w:rsidTr="00F25378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378" w:rsidRPr="00F25378" w:rsidRDefault="00F25378" w:rsidP="00F2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378" w:rsidRPr="00F25378" w:rsidRDefault="00F25378" w:rsidP="00F2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378" w:rsidRPr="00F25378" w:rsidRDefault="00F25378" w:rsidP="00F2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25378" w:rsidRPr="00F25378" w:rsidTr="00F253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&lt;*&gt;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&lt;**&gt; %</w:t>
            </w:r>
          </w:p>
        </w:tc>
      </w:tr>
      <w:tr w:rsidR="00F25378" w:rsidRPr="00F25378" w:rsidTr="00F253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включительно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5378" w:rsidRPr="00F25378" w:rsidTr="00F253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1,5 включительно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25378" w:rsidRPr="00F25378" w:rsidTr="00F253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1,5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Коэффициент кратности среднедушевого дохода семьи заявителя к величине прожиточного минимума, применяемой в соответствии со статьей 29 настоящего Закона.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** Максимально допустимая доля собственных расходов семьи заявителя на оплату жилья и коммунальных услуг от совокупного дохода семьи заявителя, применяемая для определения размера субсидий в зависимости от доходов семьи заявителя.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среднедушевом доходе семей (одиноко проживающих граждан) ниже величины прожиточного минимума, применяемой в соответствии со статьей 29 настоящего Закона, максимально допустимая доля собственных расходов на оплату жилья и коммунальных услуг рассчитывается с учетом применения поправочного коэффициента к максимально допустимой доле собственных расходов в размере 22 процентов, но не может превышать 10 процентов от совокупного дохода семьи заявителя (одиноко проживающего гражданина</w:t>
      </w:r>
      <w:proofErr w:type="gramEnd"/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 Поправочный коэффициент равен отношению среднедушевого дохода семьи заявителя (одиноко проживающего гражданина) к величине прожиточного минимума, применяемой в соответствии со статьей 29 настоящего Закона.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одиноко проживающих трудоспособных граждан; семей, состоящих из трудоспособных граждан, а также входящих в состав таких семей нетрудоспособных граждан, соотношение размеров среднедушевого дохода семьи заявителя (одиноко проживающего гражданина) и максимально допустимой доли собственных расходов в совокупном доходе семьи заявителя (одиноко проживающего гражданина) устанавливается в соответствии с таблицей: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5138"/>
        <w:gridCol w:w="3299"/>
      </w:tblGrid>
      <w:tr w:rsidR="00F25378" w:rsidRPr="00F25378" w:rsidTr="00F25378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378" w:rsidRPr="00F25378" w:rsidRDefault="00F25378" w:rsidP="00F2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378" w:rsidRPr="00F25378" w:rsidRDefault="00F25378" w:rsidP="00F2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378" w:rsidRPr="00F25378" w:rsidRDefault="00F25378" w:rsidP="00F2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25378" w:rsidRPr="00F25378" w:rsidTr="00F253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&lt;*&gt;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&lt;**&gt; %</w:t>
            </w:r>
          </w:p>
        </w:tc>
      </w:tr>
      <w:tr w:rsidR="00F25378" w:rsidRPr="00F25378" w:rsidTr="00F253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включительно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25378" w:rsidRPr="00F25378" w:rsidTr="00F253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378" w:rsidRPr="00F25378" w:rsidRDefault="00F25378" w:rsidP="00F253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________________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Коэффициент кратности среднедушевого дохода семьи заявителя (одиноко проживающего гражданина) к величине прожиточного минимума, применяемой в соответствии со статьей 29 настоящего Закона.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** Максимально допустимая доля собственных расходов семьи заявителя (одиноко проживающего гражданина) на оплату жилья и коммунальных услуг от совокупного дохода семьи заявителя (одиноко проживающего гражданина), применяемая для определения размера субсидий в зависимости от доходов семьи заявителя (одиноко проживающего гражданина).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среднедушевом доходе семей (одиноко проживающих граждан) ниже величины прожиточного минимума, применяемой в соответствии со статьей 29 настоящего Закона, максимально допустимая доля собственных расходов на оплату жилья и коммунальных услуг рассчитывается с учетом применения поправочного коэффициента к максимально допустимой доле собственных расходов в размере 22 процентов, но не может превышать 12 процентов от совокупного дохода семьи заявителя (одиноко проживающего гражданина</w:t>
      </w:r>
      <w:proofErr w:type="gramEnd"/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 Поправочный коэффициент равен отношению среднедушевого дохода семьи заявителя (одиноко проживающего гражданина) к величине прожиточного минимума, применяемой в соответствии со статьей 29 настоящего Закона.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 в ред. </w:t>
      </w:r>
      <w:hyperlink r:id="rId164" w:history="1">
        <w:r w:rsidRPr="00F2537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24.11.2009 N 9-4040</w:t>
        </w:r>
      </w:hyperlink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</w:t>
      </w:r>
      <w:proofErr w:type="gramStart"/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Правила, предусмотренные абзацем первым пункта 3 настоящей статьи для расчета субсидий, указанных в статье 26 настоящего Закона, для одиноко проживающих пенсионеров и семей, в которых проживают пенсионеры, применяются также в случаях, когда получателями (членами соответствующих семей получателей) указанных субсидий являются одиноко проживающие граждане, достигшие возраста 55 и 50 лет (мужчины и женщины соответственно), до достижения ими пенсионного возраста.</w:t>
      </w: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F25378" w:rsidRPr="00F25378" w:rsidRDefault="00F25378" w:rsidP="00F253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5378" w:rsidRPr="00F25378" w:rsidRDefault="00F25378" w:rsidP="00F253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4 </w:t>
      </w:r>
      <w:proofErr w:type="gramStart"/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F2537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Законом Красноярского края от 18.09.2018 N Ч-1922)</w:t>
      </w: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 в ред. </w:t>
      </w:r>
      <w:hyperlink r:id="rId165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11.07.2019 N 7-2990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Общинам коренных малочисленных народов Севера, крестьянским (фермерским) хозяйствам, индивидуальным предпринимателям из числа коренных малочисленных народов Севера компенсируются расходы, связанные с оформлением территорий (акваторий), необходимых для осуществления пользования объектами животного мира, водными биоресурсами, в том числе компенсируются расходы на разработку проектов освоения лесов, проведение устройства охотничьих угодий, а также проведение кадастровых работ для образования и постановки на учет соответствующих земельных участков.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 ред. </w:t>
      </w:r>
      <w:hyperlink r:id="rId166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31.03.2011 N 12-5708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Порядок и нормативы предоставления мер поддержки, указанных в пункте 1 настоящей статьи, а также порядок предоставления мер поддержки, указанных в пункте 2 настоящей статьи, устанавливаются Правительством края.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67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07.10.2010 N 11-5011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8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31.03.2011 N 12-5708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Лицам из числа коренных малочисленных народов Севера, состоящим в трудовых отношениях с организациями или индивидуальными предпринимателями, основным видом деятельности которых является традиционная хозяйственная деятельность (оленеводство), и выполняющим работы по осуществлению указанного вида деятельности, предоставляется ежемесячная компенсационная выплата в размере 5000 рублей с учетом налога на доходы физических лиц.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Компенсационная выплата имеет характер социальной выплаты, не является элементом заработной платы. Порядок предоставления компенсационной выплаты устанавливается Правительством края.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4 </w:t>
      </w:r>
      <w:proofErr w:type="gramStart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69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08.02.2018 N 5-1354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B0C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55.1. Социальные выплаты лицам из числа коренных малочисленных народов Севера на приобретение, доставку и монтаж быстровозводимых малоэтажных жилых домов</w:t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введена</w:t>
      </w:r>
      <w:proofErr w:type="gramEnd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70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03.03.2011 N 12-5658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Лицам из числа коренных малочисленных народов Севера, ведущим традиционный образ жизни и осуществляющим традиционную хозяйственную деятельность (оленеводство, рыболовство, промысловая охота), предоставляются социальные выплаты на приобретение, доставку и монтаж быстровозводимых малоэтажных жилых домов общей площадью не менее 50 квадратных метров в целях улучшения жилищных условий.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71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16.03.2017 N 3-492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72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08.02.2018 N 5-1352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Предоставление социальных выплат на приобретение, доставку и монтаж быстровозводимых малоэтажных жилых домов осуществляется уполномоченным органом исполнительной власти края в сфере защиты исконной среды обитания и традиционного образа жизни коренных малочисленных народов.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Социальные выплаты на приобретение, доставку и монтаж быстровозводимых малоэтажных жилых домов предоставляются при соблюдении следующих условий: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наличия права на земельный участок, предназначенный для индивидуального жилищного строительства;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73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08.02.2018 N 5-1352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заявитель признан нуждающимся в улучшении жилищных условий и поставлен на учет в качестве нуждающегося в жилом помещении, предоставляемом по договору социального найма, в соответствии с действующим законодательством;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заявителю и членам его семьи (супругу (супруге), детям, родителям) данная социальная выплата ранее не предоставлялась.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74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08.12.2016 N 2-249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Порядок предоставления социальных выплат на приобретение, доставку и монтаж быстровозводимых малоэтажных жилых домов, а также порядок определения размера указанных выплат устанавливаются Правительством края.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 ред. </w:t>
      </w:r>
      <w:hyperlink r:id="rId175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08.12.2016 N 2-249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B0C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55.2. Компенсация расходов по изготовлению и оформлению документов на объект индивидуального жилищного строительства</w:t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введена</w:t>
      </w:r>
      <w:proofErr w:type="gramEnd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76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08.02.2018 N 5-1354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Лицам, являющимся получателями социальных выплат в соответствии со статьей 55.1 настоящего Закона, компенсируются следующие расходы: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а) по изготовлению документов, представляемых для осуществления государственного кадастрового учета и государственной регистрации прав на земельный участок, предназначенный для индивидуального жилищного строительства, и на объект индивидуального жилищного строительства;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по уплате государственной пошлины за государственную регистрацию права собственности на земельный участок, предназначенный для индивидуального жилищного строительства, и на объект индивидуального жилищного строительства.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Размеры и порядок выплаты компенсации расходов, предусмотренных пунктом 1 настоящей статьи, устанавливаются Правительством края.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B0C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56. Дополнительные меры медицинского обеспечения</w:t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Охотникам, рыбакам предоставляются медицинские аптечки, содержащие лекарственные препараты и медицинские изделия (далее - медицинские аптечки).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Перечень и количество лекарственных препаратов и медицинских изделий, содержащихся в медицинской аптечке, а также порядок и нормативы предоставления медицинских аптечек устанавливаются Правительством края.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 в ред. </w:t>
      </w:r>
      <w:hyperlink r:id="rId177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11.07.2019 N 7-2990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Оплата стоимости санаторно-курортных путевок, проезда или предоставление компенсации расходов, связанных с проездом к месту санаторно-курортного лечения в пределах края и Республики Хакасия, предоставляются следующим лицам: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78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18.06.2009 N 8-3450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79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24.12.2009 N 9-4261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лицам из числа коренных малочисленных народов Севера из семей, среднедушевой доход которых ниже величины прожиточного минимума, установленного по соответствующей группе территорий края на душу населения, работающим в организациях бюджетной сферы в области здравоохранения, образования, культуры, расположенных на территории муниципального района;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80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05.12.2013 N 5-1916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лицам из числа коренных малочисленных народов Севера и лицам, относящимся к этнической общности </w:t>
      </w:r>
      <w:proofErr w:type="spellStart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ессейских</w:t>
      </w:r>
      <w:proofErr w:type="spellEnd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якутов, постоянно проживающим в Эвенкийском муниципальном районе, осуществляющим виды традиционной хозяйственной деятельности коренных малочисленных народов Севера;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81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18.06.2009 N 8-3450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82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05.03.2013 N 4-1110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пенсионерам из числа коренных малочисленных народов Севера, ушедшим на пенсию из организаций бюджетной сферы в области здравоохранения, образования, культуры, расположенных на территории муниципального района, а также пенсионерам из числа коренных малочисленных народов Севера и лиц, относящихся к этнической общности </w:t>
      </w:r>
      <w:proofErr w:type="spellStart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ессейских</w:t>
      </w:r>
      <w:proofErr w:type="spellEnd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якутов, постоянно проживающим в муниципальном районе, ушедшим на пенсию из организаций любой организационно-правовой формы, занимающихся видами традиционной хозяйственной деятельности коренных</w:t>
      </w:r>
      <w:proofErr w:type="gramEnd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малочисленных народов Севера;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83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05.03.2013 N 4-1110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84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05.12.2013 N 5-1916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85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11.07.2019 N 7-2990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членам общин коренных малочисленных народов Севера.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Оплата стоимости проезда или компенсация расходов, связанных с проездом к месту санаторно-курортного лечения, предусмотренные настоящим пунктом, не предоставляются лицам, указанным в абзаце четвертом настоящего пункта, за период получения ими компенсации расходов на оплату стоимости проезда к месту отдыха на территории Российской Федерации и обратно в соответствии со статьей 2 настоящего Закона.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86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08.12.2016 N 2-249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Оплата расходов на лечение и протезирование зубов в медицинских организациях, подведомственных исполнительным органам государственной власти края, имеющих соответствующие лицензии, расположенных на территории муниципального района, за исключением протезов из драгоценных металлов и металлокерамики, предоставляется следующим лицам: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87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31.03.2011 N 12-5708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88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05.12.2013 N 5-1916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лицам из числа коренных малочисленных народов Севера из семей, среднедушевой доход которых ниже величины прожиточного минимума, установленного по соответствующей группе территорий края на душу населения, 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работающим в организациях бюджетной сферы в области здравоохранения, образования, культуры, расположенных на территории муниципального района;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89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05.12.2013 N 5-1916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90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11.07.2019 N 7-2990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лицам из числа коренных малочисленных народов Севера и лицам, относящимся к этнической общности </w:t>
      </w:r>
      <w:proofErr w:type="spellStart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ессейских</w:t>
      </w:r>
      <w:proofErr w:type="spellEnd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якутов, постоянно проживающим в Эвенкийском муниципальном районе, осуществляющим виды традиционной хозяйственной деятельности коренных малочисленных народов Севера;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91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18.06.2009 N 8-3450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92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05.03.2013 N 4-1110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пенсионерам из числа коренных малочисленных народов Севера и лиц, относящихся к этнической общности </w:t>
      </w:r>
      <w:proofErr w:type="spellStart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ессейских</w:t>
      </w:r>
      <w:proofErr w:type="spellEnd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якутов, постоянно проживающим в муниципальном районе.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93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11.07.2019 N 7-2990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Порядок и нормативы предоставления указанных в пунктах 2 и 3 настоящей статьи мер медицинского обеспечения устанавливаются Правительством края.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94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07.10.2010 N 11-5011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95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11.07.2019 N 7-2990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учета и исчисления величины среднедушевого дохода, дающего право на меры социальной поддержки, определяется в соответствии с пунктом 2 статьи 65 настоящего Закона.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96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18.06.2009 N 8-3450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</w:t>
      </w:r>
      <w:proofErr w:type="gramStart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Гражданам, проживающим в населенных пунктах муниципального района, население которых более чем на 50 процентов состоит из представителей коренных малочисленных народов Севера (далее по тексту настоящей статьи - населенные пункты), предоставляются дополнительные меры медицинской помощи в виде медицинского обследования врачами узких специальностей и специалистами клинической и биохимической лабораторий по месту жительства граждан один раз в год путем выезда бригад врачей, сверх установленных</w:t>
      </w:r>
      <w:proofErr w:type="gramEnd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заданий по обеспечению государственных гарантий бесплатного оказания гражданам Российской Федерации медицинской помощи в Красноярском крае.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97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05.12.2013 N 5-1916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Перечень населенных пунктов, в которых будет осуществляться медицинское обследование, устанавливается Правительством края.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обеспечения граждан, проживающих в населенных пунктах, дополнительными мерами медицинской помощи в виде медицинского обследования врачами узких специальностей и специалистами клинической и биохимической лабораторий по месту жительства граждан один раз в год путем выезда бригад врачей, сверх установленных заданий по обеспечению государственных гарантий бесплатного оказания гражданам Российской Федерации медицинской помощи в Красноярском крае, уполномоченный орган исполнительной власти края в</w:t>
      </w:r>
      <w:proofErr w:type="gramEnd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сфере здравоохранения: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98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05.12.2013 N 5-1916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утверждает перечень узких специальностей врачей и специалистов клинической и биохимической лабораторий;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размещает официальную информацию о проведении медицинского обследования граждан, проживающих в населенных пунктах, с указанием перечня узких специальностей врачей, специалистов клинической, биохимической лабораторий и сроков проведения медицинского обследования. Информация размещается в срок не </w:t>
      </w:r>
      <w:proofErr w:type="gramStart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позднее</w:t>
      </w:r>
      <w:proofErr w:type="gramEnd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чем за 30 календарных дней до проведения медицинского обследования в газете "Эвенкийская жизнь";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утверждает планы-графики проведения медицинского обследования;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силу. - </w:t>
      </w:r>
      <w:hyperlink r:id="rId199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Красноярского края от 05.12.2013 N 5-1916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B0C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Статья 57. Меры социальной поддержки женщин из числа коренных малочисленных народов Севера и женщин, относящихся к этнической общности </w:t>
      </w:r>
      <w:proofErr w:type="spellStart"/>
      <w:r w:rsidRPr="002B0C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ессейских</w:t>
      </w:r>
      <w:proofErr w:type="spellEnd"/>
      <w:r w:rsidRPr="002B0C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якутов, в связи с рождением детей</w:t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00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08.12.2016 N 2-249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Женщинам из числа коренных малочисленных народов Севера и женщинам, относящимся к этнической общности </w:t>
      </w:r>
      <w:proofErr w:type="spellStart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ессейских</w:t>
      </w:r>
      <w:proofErr w:type="spellEnd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якутов, постоянно проживающим в муниципальном районе, в связи с рождением детей 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предоставляются комплекты для новорожденных.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01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08.12.2016 N 2-249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02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11.07.2019 N 7-2990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Порядок и нормативы предоставления, а также наименование и количество предметов, входящих в состав комплектов для новорожденных, устанавливается Правительством края.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03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Красноярского края от 07.10.2010 N 11-5011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04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31.03.2011 N 12-5708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05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24.05.2012 N 2-306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B0C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Статья 58. Меры социальной поддержки в сфере образования коренных малочисленных народов Севера и лиц, относящихся к этнической общности </w:t>
      </w:r>
      <w:proofErr w:type="spellStart"/>
      <w:r w:rsidRPr="002B0C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ессейских</w:t>
      </w:r>
      <w:proofErr w:type="spellEnd"/>
      <w:r w:rsidRPr="002B0C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якутов</w:t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06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05.03.2013 N 4-1110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Лицам, имеющим место жительства на территории муниципального района, из числа коренных малочисленных народов Севера и лиц, относящихся к этнической общности </w:t>
      </w:r>
      <w:proofErr w:type="spellStart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ессейских</w:t>
      </w:r>
      <w:proofErr w:type="spellEnd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якутов, получающим впервые среднее профессиональное или высшее образование по очной форме обучения (далее - студенты) или лицам, окончившим обучение в текущем году в образовательных организациях среднего профессионального или высшего образования (далее - выпускники), устанавливаются меры социальной поддержки: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ежемесячная денежная выплата студентам, обучающимся за пределами муниципального района, в размере 1500 рублей в месяц;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компенсация расходов на оплату обучения студентов, обучающихся на платной основе за пределами муниципального района, но не более 25000 рублей в год;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компенсация расходов на оплату проезда в пределах территории Российской Федерации на междугородном транспорте - железнодорожном (поезда и вагоны всех категорий, за исключением фирменных поездов, вагонов повышенной комфортности), водном (места III категории), автомобильном (общего пользования, кроме такси), а также авиационном (экономический класс) при отсутствии железнодорожного, автомобильного или водного сообщения в размере фактически произведенных расходов на оплату проезда, подтвержденных проездными документами: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студентам - от места жительства к месту обучения и обратно один раз в год;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выпускникам - от места нахождения соответствующей образовательной организации до места жительства однократно.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 в ред. </w:t>
      </w:r>
      <w:hyperlink r:id="rId207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11.07.2019 N 7-2990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Порядок предоставления мер социальной поддержки, указанных в пункте 1 настоящей статьи, а также перечень необходимых документов устанавливаются Правительством края.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 ред. </w:t>
      </w:r>
      <w:hyperlink r:id="rId208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05.03.2013 N 4-1110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B0C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59. Право на хранение или хранение и ношение охотничьего огнестрельного гладкоствольного оружия на территории муниципального района</w:t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Граждане Российской Федерации, проживающие на территории муниципального района, могут получить разрешения на хранение или хранение и ношение охотничьего огнестрельного гладкоствольного оружия по достижении 16-летнего возраста.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B0CD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60. Проведение социально значимых мероприятий коренных малочисленных народов Севера</w:t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09" w:history="1">
        <w:r w:rsidRPr="002B0CD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30.06.2011 N 12-6100</w:t>
        </w:r>
      </w:hyperlink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 территории муниципального района проводятся социально значимые мероприятия коренных малочисленных народов Севера (далее по тексту настоящей статьи - мероприятия), а также обеспечивается участие проживающих на территории муниципального района представителей коренных малочисленных народов Севера и иных лиц в мероприятиях межмуниципального, краевого, межрегионального и всероссийского уровня.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Перечень мероприятий, которые проводятся на территории муниципального района, а также перечень мероприятий межмуниципального, краевого, межрегионального и всероссийского уровня, в которых обеспечивается участие проживающих на территории муниципального района представителей коренных малочисленных народов Севера и иных лиц, устанавливаются Правительством 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края.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проведения мероприятий определяется представительным органом муниципального района.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 рамках проведения мероприятий лицам, внесшим значительный вклад в развитие традиционной хозяйственной деятельности, родной культуры, национальных видов спорта, языков коренных малочисленных народов Севера, а также активно участвующим в организации мероприятий, вручаются подарки.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Нормативы финансирования на приобретение подарков устанавливаются Правительством края.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и условия вручения подарков определяются представительным органом муниципального района.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 рамках проведения мероприятий уполномоченным органом местного самоуправления муниципального района могут организовываться и проводиться конкурсы. Победители конкурсов награждаются ценными призами, участники конкурсов - поощрительными призами.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Нормативы финансирования на приобретение ценных и поощрительных призов устанавливаются Правительством края.</w:t>
      </w: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B0CD4" w:rsidRPr="002B0CD4" w:rsidRDefault="002B0CD4" w:rsidP="002B0CD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B0CD4" w:rsidRPr="002B0CD4" w:rsidRDefault="002B0CD4" w:rsidP="002B0CD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B0C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Номинации конкурсов, а также порядок и условия проведения конкурсов определяются представительным органом муниципального района.</w:t>
      </w: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3 </w:t>
      </w:r>
      <w:proofErr w:type="gramStart"/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10" w:history="1">
        <w:r w:rsidRPr="0051478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31.03.2011 N 12-5708</w:t>
        </w:r>
      </w:hyperlink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1478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63.1. Меры поддержки лиц из числа коренных малочисленных народов Севера, постоянно проживающих вне населенных пунктов</w:t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введена</w:t>
      </w:r>
      <w:proofErr w:type="gramEnd"/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11" w:history="1">
        <w:r w:rsidRPr="0051478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31.03.2011 N 12-5708</w:t>
        </w:r>
      </w:hyperlink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 из числа коренных малочисленных народов Севера, обучающиеся в общеобразовательных организациях, имеющих интернат, в котором они проживают, обеспечиваются проездом от населенного пункта, в котором родители (законные представители) имеют постоянное место жительства, до места нахождения родителей (законных представителей) вне населенного пункта (в тундре, в лесу, на промысловых точках) и обратно один раз в год авиационным видом транспорта.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12" w:history="1">
        <w:r w:rsidRPr="0051478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08.02.2018 N 5-1352</w:t>
        </w:r>
      </w:hyperlink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обеспечения детей из числа коренных малочисленных народов Севера, обучающихся в общеобразовательных организациях, имеющих интернат, в котором они проживают, проездом от населенного пункта, в котором родители (законные представители) имеют постоянное место жительства, до места нахождения родителей (законных представителей) вне населенного пункта (в тундре, в лесу, на промысловых точках) и обратно один раз в год авиационным видом транспорта уполномоченный орган</w:t>
      </w:r>
      <w:proofErr w:type="gramEnd"/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местного самоуправления муниципального района: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13" w:history="1">
        <w:r w:rsidRPr="0051478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08.02.2018 N 5-1352</w:t>
        </w:r>
      </w:hyperlink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формирует список детей из числа коренных малочисленных народов Севера, нуждающихся в обеспечении проездом, на основании заявлений родителей (законных представителей), в которых указывается место нахождения родителей (законных представителей) вне населенного пункта;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установленном законодательством Российской Федерации порядке заключает муниципальные контракты для организации специальных рейсов;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представляет отчет об обеспечении детей из числа коренных малочисленных народов Севера проездом в уполномоченный орган исполнительной власти края в сфере организации и обеспечения защиты исконной среды обитания и традиционного образа жизни коренных малочисленных народов в срок до 10 декабря текущего года по форме, утвержденной Правительством края.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1478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16. ЗАКЛЮЧИТЕЛЬНЫЕ ПОЛОЖЕНИЯ</w:t>
      </w:r>
    </w:p>
    <w:p w:rsidR="00514780" w:rsidRPr="00514780" w:rsidRDefault="00514780" w:rsidP="00514780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1478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64. Финансовое обеспечение настоящего Закона</w:t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Гарантии и компенсации, меры социальной поддержки, устанавливаемые настоящим Законом, являются расходными обязательствами Красноярского края и финансируются за счет сре</w:t>
      </w:r>
      <w:proofErr w:type="gramStart"/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кр</w:t>
      </w:r>
      <w:proofErr w:type="gramEnd"/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аевого бюджета.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1478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64.1. Условия предоставления отдельных мер социальной поддержки, предусмотренных настоящим Законом для граждан, достигших возраста 55 и 50 лет (мужчин и женщин соответственно) и не являющихся пенсионерами</w:t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введена</w:t>
      </w:r>
      <w:proofErr w:type="gramEnd"/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Законом Красноярского края от 18.09.2018 N Ч-1922)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Меры социальной поддержки, предусмотренные пунктом 1 статьи 15, пунктом 1 статьи 21, статьей 25, пунктом 4 статьи 28 настоящего Закона для граждан, достигших возраста 55 и 50 лет (мужчин и женщин соответственно) и не являющихся получателями пенсий, предоставляются при условии соблюдения ими требований к продолжительности работы в районах Крайнего Севера и приравненных к ним местностях, необходимых для досрочного назначения страховой</w:t>
      </w:r>
      <w:proofErr w:type="gramEnd"/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пенсии по старости по достижении указанного возраста, установленных Федеральным законом "О страховых пенсиях" по состоянию на 31 декабря 2018 года.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отсутствии продолжительности работы в районах Крайнего Севера и приравненных к ним местностях, предусмотренной настоящей статьей, указанные меры социальной поддержки предоставляются гражданам, не являющимся получателями пенсий, по достижении ими возраста 60 и 55 лет (мужчинами и женщинами соответственно) и при соблюдении условий предоставления соответствующих мер поддержки.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1478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65. Порядок предоставления мер социальной поддержки, установленных настоящим Законом</w:t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Лицам, имеющим право на предоставление одинаковых мер социальной поддержки по настоящему Закону и иному нормативному правовому акту, предоставляются меры социальной поддержки по настоящему Закону или иному нормативному правовому акту по их выбору.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Порядок учета и исчисления среднедушевого дохода, дающего право на меры социальной поддержки, установленные настоящим Законом, определяется Правительством края.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14" w:history="1">
        <w:r w:rsidRPr="0051478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18.06.2009 N 8-3450</w:t>
        </w:r>
      </w:hyperlink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Утратил силу. - </w:t>
      </w:r>
      <w:hyperlink r:id="rId215" w:history="1">
        <w:r w:rsidRPr="0051478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Красноярского края от 11.07.2019 N 7-2934</w:t>
        </w:r>
      </w:hyperlink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1478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65.1. Размещение информации о предоставлении социальных гарантий и мер социальной поддержки отдельных категорий граждан</w:t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введена</w:t>
      </w:r>
      <w:proofErr w:type="gramEnd"/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16" w:history="1">
        <w:r w:rsidRPr="0051478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05.07.2018 N 5-1855</w:t>
        </w:r>
      </w:hyperlink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Информация о предоставлении установленных в соответствии с настоящим Законом социальных гарантий и мер социальной поддержки отдельных категорий граждан размещается в Единой государственной информационной системе социального обеспечения. Размещение и получение указанной информации осуществляется в соответствии с </w:t>
      </w:r>
      <w:hyperlink r:id="rId217" w:anchor="7D20K3" w:history="1">
        <w:r w:rsidRPr="0051478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17 июля 1999 года N 178-ФЗ "О государственной социальной помощи"</w:t>
        </w:r>
      </w:hyperlink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1478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66. Вступление Закона в силу</w:t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вступает в силу с 1 января 2009 года, но не ранее чем через 10 дней после дня его официального опубликования.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1478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Статья 67. Признание </w:t>
      </w:r>
      <w:proofErr w:type="gramStart"/>
      <w:r w:rsidRPr="0051478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утратившими</w:t>
      </w:r>
      <w:proofErr w:type="gramEnd"/>
      <w:r w:rsidRPr="0051478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силу отдельных нормативных правовых актов (положений нормативных правовых актов)</w:t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 дня вступления в силу настоящего Закона признать утратившими силу: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 </w:t>
      </w:r>
      <w:hyperlink r:id="rId218" w:history="1">
        <w:r w:rsidRPr="0051478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Красноярского края от 25 октября 2007 года N 3-628 "О внесении изменений в Закон Эвенкийского автономного округа "О гарантиях права на получение квалифицированной юридической помощи в Эвенкийском автономном округе"</w:t>
        </w:r>
      </w:hyperlink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(Краевой вестник - приложение к газете "Вечерний Красноярск", 2007, 9 ноября);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 </w:t>
      </w:r>
      <w:hyperlink r:id="rId219" w:history="1">
        <w:r w:rsidRPr="0051478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Красноярского края от 8 ноября 2007 года N 3-737 "О внесении изменений в Закон Эвенкийского автономного округа "О социальной поддержке населения при оплате жилья и коммунальных услуг"</w:t>
        </w:r>
      </w:hyperlink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(Краевой вестник - приложение к газете "Вечерний Красноярск", 2007, 30 ноября);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статью 2 Закона Красноярского края от 20 декабря 2007 года N 4-1066 "О внесении изменений в Закон края "О ежемесячном пособии на ребенка", Закон Эвенкийского автономного округа "О ежемесячном пособии на ребенка" (Краевой вестник - приложение к газете "Вечерний Красноярск", 2007, 28 декабря);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статью 2 </w:t>
      </w:r>
      <w:hyperlink r:id="rId220" w:history="1">
        <w:r w:rsidRPr="0051478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22 мая 2008 года N 5-1663 "О внесении изменений в Закон края "О социальной поддержке населения при оплате жилья и коммунальных услуг"</w:t>
        </w:r>
      </w:hyperlink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Закон Эвенкийского автономного округа "О социальной поддержке населения при оплате жилья и коммунальных услуг" (Краевой вестник - приложение к газете "Вечерний Красноярск", 2008, 6 июня);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статью 9.1, пункт 9 статьи 15 Закона Эвенкийского автономного округа от 7 октября 1997 года N 57 "Об образовании в Эвенкийском автономном округе" 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(Эвенкийская жизнь, 1997, 20 октября);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Закон Эвенкийского автономного округа от 9 января 1998 года N 71 "О праве на хранение или хранение и ношение охотничьего огнестрельного гладкоствольного оружия на территории Эвенкийского автономного округа" (Эвенкийская жизнь, 1998, 19 января);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7) Закон Эвенкийского автономного округа от 9 апреля 1998 года N 88 "О социальной норме площади жилья на территории Эвенкийского автономного округа" (Вести Законодательного </w:t>
      </w:r>
      <w:proofErr w:type="spellStart"/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Суглана</w:t>
      </w:r>
      <w:proofErr w:type="spellEnd"/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1998, 10 июля);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Закон Эвенкийского автономного округа от 20 июля 1998 года N 101 "О присвоении звания "Почетный житель Эвенкийского автономного округа" (Окружные ведомости, 1998, N 5);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Закон Эвенкийского автономного округа от 10 апреля 2002 года N 280 "О внесении изменений в Закон Эвенкийского автономного округа "О присвоении звания "Почетный житель Эвенкийского автономного округа" (Эвенкийская жизнь, 2002, 29 апреля);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Закон Эвенкийского автономного округа от 18 декабря 2002 года N 317 "О внесении изменений и дополнений в Закон Эвенкийского автономного округа "О присвоении звания "Почетный житель Эвенкийского автономного округа" (Эвенкийская жизнь, 2002, 31 декабря);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Закон Эвенкийского автономного округа от 15 сентября 2003 года N 354 "О внесении изменения в Закон Эвенкийского автономного округа "О присвоении звания "Почетный житель Эвенкийского автономного округа" (Эвенкийская жизнь, 2003, 25 сентября);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Закон Эвенкийского автономного округа от 15 сентября 2003 года N 355 "О гарантиях права на получение квалифицированной юридической помощи в Эвенкийском автономном округе" (Эвенкийская жизнь, 2003, 25 сентября);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Закон Эвенкийского автономного округа от 1 апреля 2004 года N 386 "О программе "Жилищные субсидии" на 2004 - 2010 годы" (Эвенкийская жизнь, 2004, 21 апреля);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14) Закон Эвенкийского автономного округа от 1 апреля 2004 года N 398 "О материальном обеспечении полного кавалера ордена Трудовой Славы </w:t>
      </w:r>
      <w:proofErr w:type="spellStart"/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Грабкина</w:t>
      </w:r>
      <w:proofErr w:type="spellEnd"/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Л.Г." (Эвенкийская жизнь, 2004, 29 апреля);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15) Закон Эвенкийского автономного округа от 15 сентября 2004 года N 414 "О внесении изменений в Закон Эвенкийского автономного округа "Об окружной целевой программе "Жилищные субсидии" на 2004 - 2010 годы" (Эвенкийская жизнь, 2004, 17 сентября);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16) Закон Эвенкийского автономного округа от 17 декабря 2004 года N 446 "О мерах социальной поддержки реабилитированных лиц и лиц, признанных пострадавшими от политических репрессий" (Эвенкийская жизнь, 2004, 20 декабря);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17) Закон Эвенкийского автономного округа от 17 декабря 2004 года N 450 "О мерах социальной поддержки ветеранов" (Эвенкийская жизнь, 2004, 20 декабря);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18) Закон Эвенкийского автономного округа от 17 декабря 2004 года N 454 "О ежемесячном пособии на ребенка" (Эвенкийская жизнь, 2004, 20 декабря);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19) пункты 1, 4, 8, 10 статьи 5, статья 7 Закона Эвенкийского автономного округа от 17 декабря 2004 года N 459 "О дополнительных гарантиях по социальной защите детей-сирот и детей, оставшихся без попечения родителей" (Эвенкийская жизнь, 2004, 27 декабря);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20) статьи 2, 6, 6.1, 7 Закона Эвенкийского автономного округа от 17 декабря 2004 года N 476 "О государственных гарантиях и компенсациях для лиц, работающих и проживающих в Эвенкийском автономном округе" (Эвенкийская жизнь, 2004, 20 декабря);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21) Закон Эвенкийского автономного округа от 17 декабря 2004 года N 477 "О социальной поддержке населения при оплате жилья и коммунальных услуг" (Эвенкийская жизнь, 2004, 20 декабря);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22) Закон Эвенкийского автономного округа от 1 июля 2005 года N 499 "О внесении изменений в Закон Эвенкийского автономного округа "О социальной поддержке населения при оплате жилья и коммунальных услуг" (Эвенкийская жизнь, 2005, 7 июля);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23) Закон Эвенкийского автономного округа от 1 июля 2005 года N 508 "О внесении изменения в Закон Эвенкийского автономного округа "О ежемесячном пособии на ребенка" (Эвенкийская жизнь, 2005, 7 июля);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24) Закон Эвенкийского автономного округа от 8 сентября 2005 года N 516 "О внесении изменения в Закон Эвенкийского автономного округа "О социальной поддержке населения при оплате жилья и коммунальных услуг" (Эвенкийская 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жизнь, 2005, 15 сентября);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25) Закон Эвенкийского автономного округа от 8 сентября 2005 года N 519 "О внесении изменений в Закон Эвенкийского автономного округа "О государственных гарантиях и компенсациях для лиц, работающих и проживающих в Эвенкийском автономном округе" (Эвенкийская жизнь, 2005, 15 сентября);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26) статью 1 Закона Эвенкийского автономного округа от 20 октября 2005 года N 536 "О внесении изменений в некоторые законы Эвенкийского автономного округа" (Эвенкийская жизнь, 2005, 27 октября);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27) Закон Эвенкийского автономного округа от 23 декабря 2005 года N 544 "О внесении изменений в Закон Эвенкийского автономного округа "О социальной поддержке населения при оплате жилья и коммунальных услуг" (Эвенкийская жизнь, 2005, 23 декабря);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28) Закон Эвенкийского автономного округа от 23 декабря 2005 года N 548 "О внесении изменения в Закон Эвенкийского автономного округа "О мерах социальной поддержки ветеранов" (Эвенкийская жизнь, 2005, 23 декабря);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29) Закон Эвенкийского автономного округа от 23 декабря 2005 года N 562 "О внесении изменений в Закон Эвенкийского автономного округа "Об окружной целевой программе "Жилищные субсидии" на 2004 - 2010 годы" (Эвенкийская жизнь, 2005, 23 декабря);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30) статьи 2, 3, 4 Закона Эвенкийского автономного округа от 29 марта 2006 года N 574 "О внесении изменений в некоторые законы Эвенкийского автономного округа в связи с наделением органов местного самоуправления Эвенкийского муниципального района отдельными государственными полномочиями" (Эвенкийская жизнь, 2006, 6 апреля);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31) Закон Эвенкийского автономного округа от 29 марта 2006 года N 596 "О внесении изменений в Закон Эвенкийского автономного округа "О присвоении звания "Почетный житель Эвенкийского автономного округа" (Эвенкийская жизнь, 2006, 6 апреля);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32) Закон Эвенкийского автономного округа от 29 марта 2006 года N 598 "О внесении изменений в Закон Эвенкийского автономного округа "О социальной поддержке населения при оплате жилья и коммунальных услуг" (Эвенкийская жизнь, 2006, 6 апреля);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33) статью 1 Закона Эвенкийского автономного округа от 6 июля 2006 года N 605 "О внесении изменений в законы Эвенкийского автономного округа о 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социальной поддержке лиц, работающих и проживающих в Эвенкийском автономном округе" (Эвенкийская жизнь, 2006, 7 июля);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34) Закон Эвенкийского автономного округа от 5 октября 2006 года N 643 "О внесении изменения в Закон Эвенкийского автономного округа "О государственных гарантиях и компенсациях для лиц, работающих и проживающих в Эвенкийском автономном округе" (Эвенкийская жизнь, 2006, 5 октября);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35) Закон Эвенкийского автономного округа от 22 ноября 2006 N 658 "О внесении изменения в Закон Эвенкийского автономного округа "О ежемесячном пособии на ребенка" (Эвенкийская жизнь, 2006, 30 ноября);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36) Закон Эвенкийского автономного округа от 13 декабря 2006 года N 676 "О внесении изменений в Закон Эвенкийского автономного округа "О социальной поддержке населения при оплате жилья и коммунальных услуг" (Эвенкийская жизнь, 2006, 14 декабря);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37) Закон Эвенкийского автономного округа от 13 декабря 2006 года N 680 "О внесении изменений в Закон Эвенкийского автономного округа "О программе "Жилищные субсидии" на 2004 - 2010 годы" (Эвенкийская жизнь, 2006, 14 декабря);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38) Закон Эвенкийского автономного округа от 13 декабря 2006 года N 693 "О государственных минимальных социальных стандартах, социальных и минимальных финансовых нормативах в Эвенкийском автономном округе" в части обеспечения детей-сирот и детей, оставшихся без попечения родителей (Эвенкийская жизнь, 2006, 21 декабря);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39) Закон Эвенкийского автономного округа от 23 декабря 2005 года N 540 "О ветеранах труда Эвенкийского автономного округа" (Эвенкийская жизнь, 2005, 23 декабря);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40) Закон Эвенкийского автономного округа от 6 июля 2006 года N 617 "О внесении изменения в статью 2 Закона Эвенкийского автономного округа "О ветеранах труда Эвенкийского автономного округа" (Эвенкийская жизнь, 2006, 7 июля);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41) Закон Эвенкийского автономного округа от 5 октября 2006 года N 644 "О внесении изменения в статью 2 Закона Эвенкийского автономного округа "О ветеранах труда Эвенкийского автономного округа" (Эвенкийская жизнь, 2006, 5 октября).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Губернатор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Красноярского края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А.Г.ХЛОПОНИН</w:t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26.12.2008</w:t>
      </w: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14780" w:rsidRPr="00514780" w:rsidRDefault="00514780" w:rsidP="00514780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1478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51478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Закону края</w:t>
      </w:r>
      <w:r w:rsidRPr="0051478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18 декабря 2008 г. N 7-2658</w:t>
      </w:r>
    </w:p>
    <w:p w:rsidR="00514780" w:rsidRPr="00514780" w:rsidRDefault="00514780" w:rsidP="0051478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1478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УСЛОВИЯ И ПОРЯДОК ПРЕДОСТАВЛЕНИЯ СОЦИАЛЬНЫХ ВЫПЛАТ НА ПРИОБРЕТЕНИЕ, ДОСТАВКУ И МОНТАЖ БЫСТРОВОЗВОДИМЫХ МАЛОЭТАЖНЫХ ЖИЛЫХ ДОМОВ</w:t>
      </w:r>
    </w:p>
    <w:p w:rsidR="00514780" w:rsidRPr="00514780" w:rsidRDefault="00514780" w:rsidP="0051478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14780" w:rsidRPr="00514780" w:rsidRDefault="00514780" w:rsidP="0051478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Утратили силу. - </w:t>
      </w:r>
      <w:hyperlink r:id="rId221" w:history="1">
        <w:r w:rsidRPr="0051478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Красноярского края от 08.12.2016 N 2-249</w:t>
        </w:r>
      </w:hyperlink>
      <w:r w:rsidRPr="005147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D51EE4" w:rsidRDefault="00D51EE4" w:rsidP="00F25378">
      <w:pPr>
        <w:spacing w:after="240" w:line="330" w:lineRule="atLeast"/>
        <w:jc w:val="center"/>
        <w:textAlignment w:val="baseline"/>
        <w:outlineLvl w:val="3"/>
      </w:pPr>
      <w:bookmarkStart w:id="0" w:name="_GoBack"/>
      <w:bookmarkEnd w:id="0"/>
    </w:p>
    <w:sectPr w:rsidR="00D5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16"/>
    <w:rsid w:val="001F5B13"/>
    <w:rsid w:val="002B0CD4"/>
    <w:rsid w:val="00514780"/>
    <w:rsid w:val="00D51EE4"/>
    <w:rsid w:val="00F25378"/>
    <w:rsid w:val="00F5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2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2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4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6141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BEBEB"/>
                                  </w:divBdr>
                                  <w:divsChild>
                                    <w:div w:id="94018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567515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1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BEBE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5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1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7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5837">
                                          <w:marLeft w:val="467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0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0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10143">
                                                  <w:marLeft w:val="0"/>
                                                  <w:marRight w:val="4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83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0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85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2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24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1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85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4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8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cntd.ru/document/561431614" TargetMode="External"/><Relationship Id="rId21" Type="http://schemas.openxmlformats.org/officeDocument/2006/relationships/hyperlink" Target="https://docs.cntd.ru/document/985024365" TargetMode="External"/><Relationship Id="rId42" Type="http://schemas.openxmlformats.org/officeDocument/2006/relationships/hyperlink" Target="https://docs.cntd.ru/document/432822479" TargetMode="External"/><Relationship Id="rId63" Type="http://schemas.openxmlformats.org/officeDocument/2006/relationships/hyperlink" Target="https://docs.cntd.ru/document/570851342" TargetMode="External"/><Relationship Id="rId84" Type="http://schemas.openxmlformats.org/officeDocument/2006/relationships/hyperlink" Target="https://docs.cntd.ru/document/985015955" TargetMode="External"/><Relationship Id="rId138" Type="http://schemas.openxmlformats.org/officeDocument/2006/relationships/hyperlink" Target="https://docs.cntd.ru/document/985024261" TargetMode="External"/><Relationship Id="rId159" Type="http://schemas.openxmlformats.org/officeDocument/2006/relationships/hyperlink" Target="https://docs.cntd.ru/document/561431614" TargetMode="External"/><Relationship Id="rId170" Type="http://schemas.openxmlformats.org/officeDocument/2006/relationships/hyperlink" Target="https://docs.cntd.ru/document/985021535" TargetMode="External"/><Relationship Id="rId191" Type="http://schemas.openxmlformats.org/officeDocument/2006/relationships/hyperlink" Target="https://docs.cntd.ru/document/985015955" TargetMode="External"/><Relationship Id="rId205" Type="http://schemas.openxmlformats.org/officeDocument/2006/relationships/hyperlink" Target="https://docs.cntd.ru/document/985027188" TargetMode="External"/><Relationship Id="rId107" Type="http://schemas.openxmlformats.org/officeDocument/2006/relationships/hyperlink" Target="https://docs.cntd.ru/document/985015955" TargetMode="External"/><Relationship Id="rId11" Type="http://schemas.openxmlformats.org/officeDocument/2006/relationships/hyperlink" Target="https://docs.cntd.ru/document/985019006" TargetMode="External"/><Relationship Id="rId32" Type="http://schemas.openxmlformats.org/officeDocument/2006/relationships/hyperlink" Target="https://docs.cntd.ru/document/412385511" TargetMode="External"/><Relationship Id="rId53" Type="http://schemas.openxmlformats.org/officeDocument/2006/relationships/hyperlink" Target="https://docs.cntd.ru/document/550152509" TargetMode="External"/><Relationship Id="rId74" Type="http://schemas.openxmlformats.org/officeDocument/2006/relationships/hyperlink" Target="https://docs.cntd.ru/document/428525357" TargetMode="External"/><Relationship Id="rId128" Type="http://schemas.openxmlformats.org/officeDocument/2006/relationships/hyperlink" Target="https://docs.cntd.ru/document/985021282" TargetMode="External"/><Relationship Id="rId149" Type="http://schemas.openxmlformats.org/officeDocument/2006/relationships/hyperlink" Target="https://docs.cntd.ru/document/430669064" TargetMode="External"/><Relationship Id="rId5" Type="http://schemas.openxmlformats.org/officeDocument/2006/relationships/hyperlink" Target="https://docs.cntd.ru/document/985015658" TargetMode="External"/><Relationship Id="rId95" Type="http://schemas.openxmlformats.org/officeDocument/2006/relationships/hyperlink" Target="https://docs.cntd.ru/document/571047878" TargetMode="External"/><Relationship Id="rId160" Type="http://schemas.openxmlformats.org/officeDocument/2006/relationships/hyperlink" Target="https://docs.cntd.ru/document/561431614" TargetMode="External"/><Relationship Id="rId181" Type="http://schemas.openxmlformats.org/officeDocument/2006/relationships/hyperlink" Target="https://docs.cntd.ru/document/985015955" TargetMode="External"/><Relationship Id="rId216" Type="http://schemas.openxmlformats.org/officeDocument/2006/relationships/hyperlink" Target="https://docs.cntd.ru/document/550152509" TargetMode="External"/><Relationship Id="rId211" Type="http://schemas.openxmlformats.org/officeDocument/2006/relationships/hyperlink" Target="https://docs.cntd.ru/document/985021745" TargetMode="External"/><Relationship Id="rId22" Type="http://schemas.openxmlformats.org/officeDocument/2006/relationships/hyperlink" Target="https://docs.cntd.ru/document/985024700" TargetMode="External"/><Relationship Id="rId27" Type="http://schemas.openxmlformats.org/officeDocument/2006/relationships/hyperlink" Target="https://docs.cntd.ru/document/465802898" TargetMode="External"/><Relationship Id="rId43" Type="http://schemas.openxmlformats.org/officeDocument/2006/relationships/hyperlink" Target="https://docs.cntd.ru/document/439097602" TargetMode="External"/><Relationship Id="rId48" Type="http://schemas.openxmlformats.org/officeDocument/2006/relationships/hyperlink" Target="https://docs.cntd.ru/document/450373784" TargetMode="External"/><Relationship Id="rId64" Type="http://schemas.openxmlformats.org/officeDocument/2006/relationships/hyperlink" Target="https://docs.cntd.ru/document/571047878" TargetMode="External"/><Relationship Id="rId69" Type="http://schemas.openxmlformats.org/officeDocument/2006/relationships/hyperlink" Target="https://docs.cntd.ru/document/9005409" TargetMode="External"/><Relationship Id="rId113" Type="http://schemas.openxmlformats.org/officeDocument/2006/relationships/hyperlink" Target="https://docs.cntd.ru/document/985018144" TargetMode="External"/><Relationship Id="rId118" Type="http://schemas.openxmlformats.org/officeDocument/2006/relationships/hyperlink" Target="https://docs.cntd.ru/document/561431614" TargetMode="External"/><Relationship Id="rId134" Type="http://schemas.openxmlformats.org/officeDocument/2006/relationships/hyperlink" Target="https://docs.cntd.ru/document/561431614" TargetMode="External"/><Relationship Id="rId139" Type="http://schemas.openxmlformats.org/officeDocument/2006/relationships/hyperlink" Target="https://docs.cntd.ru/document/423982168" TargetMode="External"/><Relationship Id="rId80" Type="http://schemas.openxmlformats.org/officeDocument/2006/relationships/hyperlink" Target="https://docs.cntd.ru/document/428525357" TargetMode="External"/><Relationship Id="rId85" Type="http://schemas.openxmlformats.org/officeDocument/2006/relationships/hyperlink" Target="https://docs.cntd.ru/document/428628449" TargetMode="External"/><Relationship Id="rId150" Type="http://schemas.openxmlformats.org/officeDocument/2006/relationships/hyperlink" Target="https://docs.cntd.ru/document/550286404" TargetMode="External"/><Relationship Id="rId155" Type="http://schemas.openxmlformats.org/officeDocument/2006/relationships/hyperlink" Target="https://docs.cntd.ru/document/901806803" TargetMode="External"/><Relationship Id="rId171" Type="http://schemas.openxmlformats.org/officeDocument/2006/relationships/hyperlink" Target="https://docs.cntd.ru/document/446161264" TargetMode="External"/><Relationship Id="rId176" Type="http://schemas.openxmlformats.org/officeDocument/2006/relationships/hyperlink" Target="https://docs.cntd.ru/document/446635858" TargetMode="External"/><Relationship Id="rId192" Type="http://schemas.openxmlformats.org/officeDocument/2006/relationships/hyperlink" Target="https://docs.cntd.ru/document/465802898" TargetMode="External"/><Relationship Id="rId197" Type="http://schemas.openxmlformats.org/officeDocument/2006/relationships/hyperlink" Target="https://docs.cntd.ru/document/465805500" TargetMode="External"/><Relationship Id="rId206" Type="http://schemas.openxmlformats.org/officeDocument/2006/relationships/hyperlink" Target="https://docs.cntd.ru/document/465802898" TargetMode="External"/><Relationship Id="rId201" Type="http://schemas.openxmlformats.org/officeDocument/2006/relationships/hyperlink" Target="https://docs.cntd.ru/document/444884078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s://docs.cntd.ru/document/985019982" TargetMode="External"/><Relationship Id="rId17" Type="http://schemas.openxmlformats.org/officeDocument/2006/relationships/hyperlink" Target="https://docs.cntd.ru/document/985021745" TargetMode="External"/><Relationship Id="rId33" Type="http://schemas.openxmlformats.org/officeDocument/2006/relationships/hyperlink" Target="https://docs.cntd.ru/document/423853623" TargetMode="External"/><Relationship Id="rId38" Type="http://schemas.openxmlformats.org/officeDocument/2006/relationships/hyperlink" Target="https://docs.cntd.ru/document/424039820" TargetMode="External"/><Relationship Id="rId59" Type="http://schemas.openxmlformats.org/officeDocument/2006/relationships/hyperlink" Target="https://docs.cntd.ru/document/561431609" TargetMode="External"/><Relationship Id="rId103" Type="http://schemas.openxmlformats.org/officeDocument/2006/relationships/hyperlink" Target="https://docs.cntd.ru/document/424039820" TargetMode="External"/><Relationship Id="rId108" Type="http://schemas.openxmlformats.org/officeDocument/2006/relationships/hyperlink" Target="https://docs.cntd.ru/document/901807664" TargetMode="External"/><Relationship Id="rId124" Type="http://schemas.openxmlformats.org/officeDocument/2006/relationships/hyperlink" Target="https://docs.cntd.ru/document/9010197" TargetMode="External"/><Relationship Id="rId129" Type="http://schemas.openxmlformats.org/officeDocument/2006/relationships/hyperlink" Target="https://docs.cntd.ru/document/985018144" TargetMode="External"/><Relationship Id="rId54" Type="http://schemas.openxmlformats.org/officeDocument/2006/relationships/hyperlink" Target="https://docs.cntd.ru/document/550286404" TargetMode="External"/><Relationship Id="rId70" Type="http://schemas.openxmlformats.org/officeDocument/2006/relationships/hyperlink" Target="https://docs.cntd.ru/document/901738835" TargetMode="External"/><Relationship Id="rId75" Type="http://schemas.openxmlformats.org/officeDocument/2006/relationships/hyperlink" Target="https://docs.cntd.ru/document/428628449" TargetMode="External"/><Relationship Id="rId91" Type="http://schemas.openxmlformats.org/officeDocument/2006/relationships/hyperlink" Target="https://docs.cntd.ru/document/571047878" TargetMode="External"/><Relationship Id="rId96" Type="http://schemas.openxmlformats.org/officeDocument/2006/relationships/hyperlink" Target="https://docs.cntd.ru/document/571047878" TargetMode="External"/><Relationship Id="rId140" Type="http://schemas.openxmlformats.org/officeDocument/2006/relationships/hyperlink" Target="https://docs.cntd.ru/document/430669064" TargetMode="External"/><Relationship Id="rId145" Type="http://schemas.openxmlformats.org/officeDocument/2006/relationships/hyperlink" Target="https://docs.cntd.ru/document/9003685" TargetMode="External"/><Relationship Id="rId161" Type="http://schemas.openxmlformats.org/officeDocument/2006/relationships/hyperlink" Target="https://docs.cntd.ru/document/985017485" TargetMode="External"/><Relationship Id="rId166" Type="http://schemas.openxmlformats.org/officeDocument/2006/relationships/hyperlink" Target="https://docs.cntd.ru/document/985021745" TargetMode="External"/><Relationship Id="rId182" Type="http://schemas.openxmlformats.org/officeDocument/2006/relationships/hyperlink" Target="https://docs.cntd.ru/document/465802898" TargetMode="External"/><Relationship Id="rId187" Type="http://schemas.openxmlformats.org/officeDocument/2006/relationships/hyperlink" Target="https://docs.cntd.ru/document/985021745" TargetMode="External"/><Relationship Id="rId217" Type="http://schemas.openxmlformats.org/officeDocument/2006/relationships/hyperlink" Target="https://docs.cntd.ru/document/90173883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85015955" TargetMode="External"/><Relationship Id="rId212" Type="http://schemas.openxmlformats.org/officeDocument/2006/relationships/hyperlink" Target="https://docs.cntd.ru/document/446635857" TargetMode="External"/><Relationship Id="rId23" Type="http://schemas.openxmlformats.org/officeDocument/2006/relationships/hyperlink" Target="https://docs.cntd.ru/document/985024725" TargetMode="External"/><Relationship Id="rId28" Type="http://schemas.openxmlformats.org/officeDocument/2006/relationships/hyperlink" Target="https://docs.cntd.ru/document/465804287" TargetMode="External"/><Relationship Id="rId49" Type="http://schemas.openxmlformats.org/officeDocument/2006/relationships/hyperlink" Target="https://docs.cntd.ru/document/446595104" TargetMode="External"/><Relationship Id="rId114" Type="http://schemas.openxmlformats.org/officeDocument/2006/relationships/hyperlink" Target="https://docs.cntd.ru/document/985021282" TargetMode="External"/><Relationship Id="rId119" Type="http://schemas.openxmlformats.org/officeDocument/2006/relationships/hyperlink" Target="https://docs.cntd.ru/document/432822479" TargetMode="External"/><Relationship Id="rId44" Type="http://schemas.openxmlformats.org/officeDocument/2006/relationships/hyperlink" Target="https://docs.cntd.ru/document/439097474" TargetMode="External"/><Relationship Id="rId60" Type="http://schemas.openxmlformats.org/officeDocument/2006/relationships/hyperlink" Target="https://docs.cntd.ru/document/561605125" TargetMode="External"/><Relationship Id="rId65" Type="http://schemas.openxmlformats.org/officeDocument/2006/relationships/hyperlink" Target="https://docs.cntd.ru/document/985021450" TargetMode="External"/><Relationship Id="rId81" Type="http://schemas.openxmlformats.org/officeDocument/2006/relationships/hyperlink" Target="https://docs.cntd.ru/document/901830880" TargetMode="External"/><Relationship Id="rId86" Type="http://schemas.openxmlformats.org/officeDocument/2006/relationships/hyperlink" Target="https://docs.cntd.ru/document/985017896" TargetMode="External"/><Relationship Id="rId130" Type="http://schemas.openxmlformats.org/officeDocument/2006/relationships/hyperlink" Target="https://docs.cntd.ru/document/985021282" TargetMode="External"/><Relationship Id="rId135" Type="http://schemas.openxmlformats.org/officeDocument/2006/relationships/hyperlink" Target="https://docs.cntd.ru/document/9003685" TargetMode="External"/><Relationship Id="rId151" Type="http://schemas.openxmlformats.org/officeDocument/2006/relationships/hyperlink" Target="https://docs.cntd.ru/document/561431614" TargetMode="External"/><Relationship Id="rId156" Type="http://schemas.openxmlformats.org/officeDocument/2006/relationships/hyperlink" Target="https://docs.cntd.ru/document/561431614" TargetMode="External"/><Relationship Id="rId177" Type="http://schemas.openxmlformats.org/officeDocument/2006/relationships/hyperlink" Target="https://docs.cntd.ru/document/561431609" TargetMode="External"/><Relationship Id="rId198" Type="http://schemas.openxmlformats.org/officeDocument/2006/relationships/hyperlink" Target="https://docs.cntd.ru/document/465805500" TargetMode="External"/><Relationship Id="rId172" Type="http://schemas.openxmlformats.org/officeDocument/2006/relationships/hyperlink" Target="https://docs.cntd.ru/document/446635857" TargetMode="External"/><Relationship Id="rId193" Type="http://schemas.openxmlformats.org/officeDocument/2006/relationships/hyperlink" Target="https://docs.cntd.ru/document/561431609" TargetMode="External"/><Relationship Id="rId202" Type="http://schemas.openxmlformats.org/officeDocument/2006/relationships/hyperlink" Target="https://docs.cntd.ru/document/561431609" TargetMode="External"/><Relationship Id="rId207" Type="http://schemas.openxmlformats.org/officeDocument/2006/relationships/hyperlink" Target="https://docs.cntd.ru/document/561431609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s://docs.cntd.ru/document/985020297" TargetMode="External"/><Relationship Id="rId18" Type="http://schemas.openxmlformats.org/officeDocument/2006/relationships/hyperlink" Target="https://docs.cntd.ru/document/985022938" TargetMode="External"/><Relationship Id="rId39" Type="http://schemas.openxmlformats.org/officeDocument/2006/relationships/hyperlink" Target="https://docs.cntd.ru/document/428525357" TargetMode="External"/><Relationship Id="rId109" Type="http://schemas.openxmlformats.org/officeDocument/2006/relationships/hyperlink" Target="https://docs.cntd.ru/document/985015955" TargetMode="External"/><Relationship Id="rId34" Type="http://schemas.openxmlformats.org/officeDocument/2006/relationships/hyperlink" Target="https://docs.cntd.ru/document/423843763" TargetMode="External"/><Relationship Id="rId50" Type="http://schemas.openxmlformats.org/officeDocument/2006/relationships/hyperlink" Target="https://docs.cntd.ru/document/446635857" TargetMode="External"/><Relationship Id="rId55" Type="http://schemas.openxmlformats.org/officeDocument/2006/relationships/hyperlink" Target="https://docs.cntd.ru/document/550286462" TargetMode="External"/><Relationship Id="rId76" Type="http://schemas.openxmlformats.org/officeDocument/2006/relationships/hyperlink" Target="https://docs.cntd.ru/document/428628449" TargetMode="External"/><Relationship Id="rId97" Type="http://schemas.openxmlformats.org/officeDocument/2006/relationships/hyperlink" Target="https://docs.cntd.ru/document/444884078" TargetMode="External"/><Relationship Id="rId104" Type="http://schemas.openxmlformats.org/officeDocument/2006/relationships/hyperlink" Target="https://docs.cntd.ru/document/985015955" TargetMode="External"/><Relationship Id="rId120" Type="http://schemas.openxmlformats.org/officeDocument/2006/relationships/hyperlink" Target="https://docs.cntd.ru/document/550286404" TargetMode="External"/><Relationship Id="rId125" Type="http://schemas.openxmlformats.org/officeDocument/2006/relationships/hyperlink" Target="https://docs.cntd.ru/document/985017896" TargetMode="External"/><Relationship Id="rId141" Type="http://schemas.openxmlformats.org/officeDocument/2006/relationships/hyperlink" Target="https://docs.cntd.ru/document/550286404" TargetMode="External"/><Relationship Id="rId146" Type="http://schemas.openxmlformats.org/officeDocument/2006/relationships/hyperlink" Target="https://docs.cntd.ru/document/901806803" TargetMode="External"/><Relationship Id="rId167" Type="http://schemas.openxmlformats.org/officeDocument/2006/relationships/hyperlink" Target="https://docs.cntd.ru/document/985020297" TargetMode="External"/><Relationship Id="rId188" Type="http://schemas.openxmlformats.org/officeDocument/2006/relationships/hyperlink" Target="https://docs.cntd.ru/document/465805500" TargetMode="External"/><Relationship Id="rId7" Type="http://schemas.openxmlformats.org/officeDocument/2006/relationships/hyperlink" Target="https://docs.cntd.ru/document/985016848" TargetMode="External"/><Relationship Id="rId71" Type="http://schemas.openxmlformats.org/officeDocument/2006/relationships/hyperlink" Target="https://docs.cntd.ru/document/428628449" TargetMode="External"/><Relationship Id="rId92" Type="http://schemas.openxmlformats.org/officeDocument/2006/relationships/hyperlink" Target="https://docs.cntd.ru/document/570851333" TargetMode="External"/><Relationship Id="rId162" Type="http://schemas.openxmlformats.org/officeDocument/2006/relationships/hyperlink" Target="https://docs.cntd.ru/document/423982168" TargetMode="External"/><Relationship Id="rId183" Type="http://schemas.openxmlformats.org/officeDocument/2006/relationships/hyperlink" Target="https://docs.cntd.ru/document/465802898" TargetMode="External"/><Relationship Id="rId213" Type="http://schemas.openxmlformats.org/officeDocument/2006/relationships/hyperlink" Target="https://docs.cntd.ru/document/446635857" TargetMode="External"/><Relationship Id="rId218" Type="http://schemas.openxmlformats.org/officeDocument/2006/relationships/hyperlink" Target="https://docs.cntd.ru/document/98501187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docs.cntd.ru/document/465805500" TargetMode="External"/><Relationship Id="rId24" Type="http://schemas.openxmlformats.org/officeDocument/2006/relationships/hyperlink" Target="https://docs.cntd.ru/document/985027188" TargetMode="External"/><Relationship Id="rId40" Type="http://schemas.openxmlformats.org/officeDocument/2006/relationships/hyperlink" Target="https://docs.cntd.ru/document/428628449" TargetMode="External"/><Relationship Id="rId45" Type="http://schemas.openxmlformats.org/officeDocument/2006/relationships/hyperlink" Target="https://docs.cntd.ru/document/444864751" TargetMode="External"/><Relationship Id="rId66" Type="http://schemas.openxmlformats.org/officeDocument/2006/relationships/hyperlink" Target="https://docs.cntd.ru/document/423982210" TargetMode="External"/><Relationship Id="rId87" Type="http://schemas.openxmlformats.org/officeDocument/2006/relationships/hyperlink" Target="https://docs.cntd.ru/document/985015955" TargetMode="External"/><Relationship Id="rId110" Type="http://schemas.openxmlformats.org/officeDocument/2006/relationships/hyperlink" Target="https://docs.cntd.ru/document/424039820" TargetMode="External"/><Relationship Id="rId115" Type="http://schemas.openxmlformats.org/officeDocument/2006/relationships/hyperlink" Target="https://docs.cntd.ru/document/561431614" TargetMode="External"/><Relationship Id="rId131" Type="http://schemas.openxmlformats.org/officeDocument/2006/relationships/hyperlink" Target="https://docs.cntd.ru/document/561431614" TargetMode="External"/><Relationship Id="rId136" Type="http://schemas.openxmlformats.org/officeDocument/2006/relationships/hyperlink" Target="https://docs.cntd.ru/document/901806803" TargetMode="External"/><Relationship Id="rId157" Type="http://schemas.openxmlformats.org/officeDocument/2006/relationships/hyperlink" Target="https://docs.cntd.ru/document/561431614" TargetMode="External"/><Relationship Id="rId178" Type="http://schemas.openxmlformats.org/officeDocument/2006/relationships/hyperlink" Target="https://docs.cntd.ru/document/985015955" TargetMode="External"/><Relationship Id="rId61" Type="http://schemas.openxmlformats.org/officeDocument/2006/relationships/hyperlink" Target="https://docs.cntd.ru/document/570811126" TargetMode="External"/><Relationship Id="rId82" Type="http://schemas.openxmlformats.org/officeDocument/2006/relationships/hyperlink" Target="https://docs.cntd.ru/document/985015955" TargetMode="External"/><Relationship Id="rId152" Type="http://schemas.openxmlformats.org/officeDocument/2006/relationships/hyperlink" Target="https://docs.cntd.ru/document/985018144" TargetMode="External"/><Relationship Id="rId173" Type="http://schemas.openxmlformats.org/officeDocument/2006/relationships/hyperlink" Target="https://docs.cntd.ru/document/446635857" TargetMode="External"/><Relationship Id="rId194" Type="http://schemas.openxmlformats.org/officeDocument/2006/relationships/hyperlink" Target="https://docs.cntd.ru/document/985020297" TargetMode="External"/><Relationship Id="rId199" Type="http://schemas.openxmlformats.org/officeDocument/2006/relationships/hyperlink" Target="https://docs.cntd.ru/document/465805500" TargetMode="External"/><Relationship Id="rId203" Type="http://schemas.openxmlformats.org/officeDocument/2006/relationships/hyperlink" Target="https://docs.cntd.ru/document/985020297" TargetMode="External"/><Relationship Id="rId208" Type="http://schemas.openxmlformats.org/officeDocument/2006/relationships/hyperlink" Target="https://docs.cntd.ru/document/465802898" TargetMode="External"/><Relationship Id="rId19" Type="http://schemas.openxmlformats.org/officeDocument/2006/relationships/hyperlink" Target="https://docs.cntd.ru/document/985023041" TargetMode="External"/><Relationship Id="rId14" Type="http://schemas.openxmlformats.org/officeDocument/2006/relationships/hyperlink" Target="https://docs.cntd.ru/document/985021188" TargetMode="External"/><Relationship Id="rId30" Type="http://schemas.openxmlformats.org/officeDocument/2006/relationships/hyperlink" Target="https://docs.cntd.ru/document/465805508" TargetMode="External"/><Relationship Id="rId35" Type="http://schemas.openxmlformats.org/officeDocument/2006/relationships/hyperlink" Target="https://docs.cntd.ru/document/423982168" TargetMode="External"/><Relationship Id="rId56" Type="http://schemas.openxmlformats.org/officeDocument/2006/relationships/hyperlink" Target="https://docs.cntd.ru/document/550286501" TargetMode="External"/><Relationship Id="rId77" Type="http://schemas.openxmlformats.org/officeDocument/2006/relationships/hyperlink" Target="https://docs.cntd.ru/document/428628449" TargetMode="External"/><Relationship Id="rId100" Type="http://schemas.openxmlformats.org/officeDocument/2006/relationships/hyperlink" Target="https://docs.cntd.ru/document/571047878" TargetMode="External"/><Relationship Id="rId105" Type="http://schemas.openxmlformats.org/officeDocument/2006/relationships/hyperlink" Target="https://docs.cntd.ru/document/901807664" TargetMode="External"/><Relationship Id="rId126" Type="http://schemas.openxmlformats.org/officeDocument/2006/relationships/hyperlink" Target="https://docs.cntd.ru/document/561431614" TargetMode="External"/><Relationship Id="rId147" Type="http://schemas.openxmlformats.org/officeDocument/2006/relationships/hyperlink" Target="https://docs.cntd.ru/document/985024261" TargetMode="External"/><Relationship Id="rId168" Type="http://schemas.openxmlformats.org/officeDocument/2006/relationships/hyperlink" Target="https://docs.cntd.ru/document/985021745" TargetMode="External"/><Relationship Id="rId8" Type="http://schemas.openxmlformats.org/officeDocument/2006/relationships/hyperlink" Target="https://docs.cntd.ru/document/985017485" TargetMode="External"/><Relationship Id="rId51" Type="http://schemas.openxmlformats.org/officeDocument/2006/relationships/hyperlink" Target="https://docs.cntd.ru/document/446635858" TargetMode="External"/><Relationship Id="rId72" Type="http://schemas.openxmlformats.org/officeDocument/2006/relationships/hyperlink" Target="https://docs.cntd.ru/document/428628449" TargetMode="External"/><Relationship Id="rId93" Type="http://schemas.openxmlformats.org/officeDocument/2006/relationships/hyperlink" Target="https://docs.cntd.ru/document/571047878" TargetMode="External"/><Relationship Id="rId98" Type="http://schemas.openxmlformats.org/officeDocument/2006/relationships/hyperlink" Target="https://docs.cntd.ru/document/424039820" TargetMode="External"/><Relationship Id="rId121" Type="http://schemas.openxmlformats.org/officeDocument/2006/relationships/hyperlink" Target="https://docs.cntd.ru/document/985017896" TargetMode="External"/><Relationship Id="rId142" Type="http://schemas.openxmlformats.org/officeDocument/2006/relationships/hyperlink" Target="https://docs.cntd.ru/document/561431614" TargetMode="External"/><Relationship Id="rId163" Type="http://schemas.openxmlformats.org/officeDocument/2006/relationships/hyperlink" Target="https://docs.cntd.ru/document/423982168" TargetMode="External"/><Relationship Id="rId184" Type="http://schemas.openxmlformats.org/officeDocument/2006/relationships/hyperlink" Target="https://docs.cntd.ru/document/465805500" TargetMode="External"/><Relationship Id="rId189" Type="http://schemas.openxmlformats.org/officeDocument/2006/relationships/hyperlink" Target="https://docs.cntd.ru/document/465805500" TargetMode="External"/><Relationship Id="rId219" Type="http://schemas.openxmlformats.org/officeDocument/2006/relationships/hyperlink" Target="https://docs.cntd.ru/document/98501207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ocs.cntd.ru/document/985015955" TargetMode="External"/><Relationship Id="rId25" Type="http://schemas.openxmlformats.org/officeDocument/2006/relationships/hyperlink" Target="https://docs.cntd.ru/document/465800860" TargetMode="External"/><Relationship Id="rId46" Type="http://schemas.openxmlformats.org/officeDocument/2006/relationships/hyperlink" Target="https://docs.cntd.ru/document/444884078" TargetMode="External"/><Relationship Id="rId67" Type="http://schemas.openxmlformats.org/officeDocument/2006/relationships/hyperlink" Target="https://docs.cntd.ru/document/428628449" TargetMode="External"/><Relationship Id="rId116" Type="http://schemas.openxmlformats.org/officeDocument/2006/relationships/hyperlink" Target="https://docs.cntd.ru/document/423982168" TargetMode="External"/><Relationship Id="rId137" Type="http://schemas.openxmlformats.org/officeDocument/2006/relationships/hyperlink" Target="https://docs.cntd.ru/document/9010197" TargetMode="External"/><Relationship Id="rId158" Type="http://schemas.openxmlformats.org/officeDocument/2006/relationships/hyperlink" Target="https://docs.cntd.ru/document/561431614" TargetMode="External"/><Relationship Id="rId20" Type="http://schemas.openxmlformats.org/officeDocument/2006/relationships/hyperlink" Target="https://docs.cntd.ru/document/985024261" TargetMode="External"/><Relationship Id="rId41" Type="http://schemas.openxmlformats.org/officeDocument/2006/relationships/hyperlink" Target="https://docs.cntd.ru/document/430669064" TargetMode="External"/><Relationship Id="rId62" Type="http://schemas.openxmlformats.org/officeDocument/2006/relationships/hyperlink" Target="https://docs.cntd.ru/document/570851333" TargetMode="External"/><Relationship Id="rId83" Type="http://schemas.openxmlformats.org/officeDocument/2006/relationships/hyperlink" Target="https://docs.cntd.ru/document/985015955" TargetMode="External"/><Relationship Id="rId88" Type="http://schemas.openxmlformats.org/officeDocument/2006/relationships/hyperlink" Target="https://docs.cntd.ru/document/571047878" TargetMode="External"/><Relationship Id="rId111" Type="http://schemas.openxmlformats.org/officeDocument/2006/relationships/hyperlink" Target="https://docs.cntd.ru/document/561431614" TargetMode="External"/><Relationship Id="rId132" Type="http://schemas.openxmlformats.org/officeDocument/2006/relationships/hyperlink" Target="https://docs.cntd.ru/document/985018144" TargetMode="External"/><Relationship Id="rId153" Type="http://schemas.openxmlformats.org/officeDocument/2006/relationships/hyperlink" Target="https://docs.cntd.ru/document/985021282" TargetMode="External"/><Relationship Id="rId174" Type="http://schemas.openxmlformats.org/officeDocument/2006/relationships/hyperlink" Target="https://docs.cntd.ru/document/444884078" TargetMode="External"/><Relationship Id="rId179" Type="http://schemas.openxmlformats.org/officeDocument/2006/relationships/hyperlink" Target="https://docs.cntd.ru/document/985017896" TargetMode="External"/><Relationship Id="rId195" Type="http://schemas.openxmlformats.org/officeDocument/2006/relationships/hyperlink" Target="https://docs.cntd.ru/document/561431609" TargetMode="External"/><Relationship Id="rId209" Type="http://schemas.openxmlformats.org/officeDocument/2006/relationships/hyperlink" Target="https://docs.cntd.ru/document/985023041" TargetMode="External"/><Relationship Id="rId190" Type="http://schemas.openxmlformats.org/officeDocument/2006/relationships/hyperlink" Target="https://docs.cntd.ru/document/561431609" TargetMode="External"/><Relationship Id="rId204" Type="http://schemas.openxmlformats.org/officeDocument/2006/relationships/hyperlink" Target="https://docs.cntd.ru/document/985021745" TargetMode="External"/><Relationship Id="rId220" Type="http://schemas.openxmlformats.org/officeDocument/2006/relationships/hyperlink" Target="https://docs.cntd.ru/document/985013463" TargetMode="External"/><Relationship Id="rId15" Type="http://schemas.openxmlformats.org/officeDocument/2006/relationships/hyperlink" Target="https://docs.cntd.ru/document/985021282" TargetMode="External"/><Relationship Id="rId36" Type="http://schemas.openxmlformats.org/officeDocument/2006/relationships/hyperlink" Target="https://docs.cntd.ru/document/423982163" TargetMode="External"/><Relationship Id="rId57" Type="http://schemas.openxmlformats.org/officeDocument/2006/relationships/hyperlink" Target="https://docs.cntd.ru/document/553367120" TargetMode="External"/><Relationship Id="rId106" Type="http://schemas.openxmlformats.org/officeDocument/2006/relationships/hyperlink" Target="https://docs.cntd.ru/document/901807664" TargetMode="External"/><Relationship Id="rId127" Type="http://schemas.openxmlformats.org/officeDocument/2006/relationships/hyperlink" Target="https://docs.cntd.ru/document/985018144" TargetMode="External"/><Relationship Id="rId10" Type="http://schemas.openxmlformats.org/officeDocument/2006/relationships/hyperlink" Target="https://docs.cntd.ru/document/985018144" TargetMode="External"/><Relationship Id="rId31" Type="http://schemas.openxmlformats.org/officeDocument/2006/relationships/hyperlink" Target="https://docs.cntd.ru/document/465806623" TargetMode="External"/><Relationship Id="rId52" Type="http://schemas.openxmlformats.org/officeDocument/2006/relationships/hyperlink" Target="https://docs.cntd.ru/document/543732702" TargetMode="External"/><Relationship Id="rId73" Type="http://schemas.openxmlformats.org/officeDocument/2006/relationships/hyperlink" Target="https://docs.cntd.ru/document/428628449" TargetMode="External"/><Relationship Id="rId78" Type="http://schemas.openxmlformats.org/officeDocument/2006/relationships/hyperlink" Target="https://docs.cntd.ru/document/428525357" TargetMode="External"/><Relationship Id="rId94" Type="http://schemas.openxmlformats.org/officeDocument/2006/relationships/hyperlink" Target="https://docs.cntd.ru/document/571047878" TargetMode="External"/><Relationship Id="rId99" Type="http://schemas.openxmlformats.org/officeDocument/2006/relationships/hyperlink" Target="https://docs.cntd.ru/document/985015955" TargetMode="External"/><Relationship Id="rId101" Type="http://schemas.openxmlformats.org/officeDocument/2006/relationships/hyperlink" Target="https://docs.cntd.ru/document/985017896" TargetMode="External"/><Relationship Id="rId122" Type="http://schemas.openxmlformats.org/officeDocument/2006/relationships/hyperlink" Target="https://docs.cntd.ru/document/561431614" TargetMode="External"/><Relationship Id="rId143" Type="http://schemas.openxmlformats.org/officeDocument/2006/relationships/hyperlink" Target="https://docs.cntd.ru/document/985018144" TargetMode="External"/><Relationship Id="rId148" Type="http://schemas.openxmlformats.org/officeDocument/2006/relationships/hyperlink" Target="https://docs.cntd.ru/document/423982168" TargetMode="External"/><Relationship Id="rId164" Type="http://schemas.openxmlformats.org/officeDocument/2006/relationships/hyperlink" Target="https://docs.cntd.ru/document/985017485" TargetMode="External"/><Relationship Id="rId169" Type="http://schemas.openxmlformats.org/officeDocument/2006/relationships/hyperlink" Target="https://docs.cntd.ru/document/446635858" TargetMode="External"/><Relationship Id="rId185" Type="http://schemas.openxmlformats.org/officeDocument/2006/relationships/hyperlink" Target="https://docs.cntd.ru/document/5614316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85017896" TargetMode="External"/><Relationship Id="rId180" Type="http://schemas.openxmlformats.org/officeDocument/2006/relationships/hyperlink" Target="https://docs.cntd.ru/document/465805500" TargetMode="External"/><Relationship Id="rId210" Type="http://schemas.openxmlformats.org/officeDocument/2006/relationships/hyperlink" Target="https://docs.cntd.ru/document/985021745" TargetMode="External"/><Relationship Id="rId215" Type="http://schemas.openxmlformats.org/officeDocument/2006/relationships/hyperlink" Target="https://docs.cntd.ru/document/561431614" TargetMode="External"/><Relationship Id="rId26" Type="http://schemas.openxmlformats.org/officeDocument/2006/relationships/hyperlink" Target="https://docs.cntd.ru/document/465801115" TargetMode="External"/><Relationship Id="rId47" Type="http://schemas.openxmlformats.org/officeDocument/2006/relationships/hyperlink" Target="https://docs.cntd.ru/document/446161264" TargetMode="External"/><Relationship Id="rId68" Type="http://schemas.openxmlformats.org/officeDocument/2006/relationships/hyperlink" Target="https://docs.cntd.ru/document/570851342" TargetMode="External"/><Relationship Id="rId89" Type="http://schemas.openxmlformats.org/officeDocument/2006/relationships/hyperlink" Target="https://docs.cntd.ru/document/571047878" TargetMode="External"/><Relationship Id="rId112" Type="http://schemas.openxmlformats.org/officeDocument/2006/relationships/hyperlink" Target="https://docs.cntd.ru/document/561431614" TargetMode="External"/><Relationship Id="rId133" Type="http://schemas.openxmlformats.org/officeDocument/2006/relationships/hyperlink" Target="https://docs.cntd.ru/document/985017896" TargetMode="External"/><Relationship Id="rId154" Type="http://schemas.openxmlformats.org/officeDocument/2006/relationships/hyperlink" Target="https://docs.cntd.ru/document/9003685" TargetMode="External"/><Relationship Id="rId175" Type="http://schemas.openxmlformats.org/officeDocument/2006/relationships/hyperlink" Target="https://docs.cntd.ru/document/444884078" TargetMode="External"/><Relationship Id="rId196" Type="http://schemas.openxmlformats.org/officeDocument/2006/relationships/hyperlink" Target="https://docs.cntd.ru/document/985015955" TargetMode="External"/><Relationship Id="rId200" Type="http://schemas.openxmlformats.org/officeDocument/2006/relationships/hyperlink" Target="https://docs.cntd.ru/document/444884078" TargetMode="External"/><Relationship Id="rId16" Type="http://schemas.openxmlformats.org/officeDocument/2006/relationships/hyperlink" Target="https://docs.cntd.ru/document/985021535" TargetMode="External"/><Relationship Id="rId221" Type="http://schemas.openxmlformats.org/officeDocument/2006/relationships/hyperlink" Target="https://docs.cntd.ru/document/444884078" TargetMode="External"/><Relationship Id="rId37" Type="http://schemas.openxmlformats.org/officeDocument/2006/relationships/hyperlink" Target="https://docs.cntd.ru/document/423982156" TargetMode="External"/><Relationship Id="rId58" Type="http://schemas.openxmlformats.org/officeDocument/2006/relationships/hyperlink" Target="https://docs.cntd.ru/document/561431614" TargetMode="External"/><Relationship Id="rId79" Type="http://schemas.openxmlformats.org/officeDocument/2006/relationships/hyperlink" Target="https://docs.cntd.ru/document/423982163" TargetMode="External"/><Relationship Id="rId102" Type="http://schemas.openxmlformats.org/officeDocument/2006/relationships/hyperlink" Target="https://docs.cntd.ru/document/424039820" TargetMode="External"/><Relationship Id="rId123" Type="http://schemas.openxmlformats.org/officeDocument/2006/relationships/hyperlink" Target="https://docs.cntd.ru/document/9010197" TargetMode="External"/><Relationship Id="rId144" Type="http://schemas.openxmlformats.org/officeDocument/2006/relationships/hyperlink" Target="https://docs.cntd.ru/document/985021282" TargetMode="External"/><Relationship Id="rId90" Type="http://schemas.openxmlformats.org/officeDocument/2006/relationships/hyperlink" Target="https://docs.cntd.ru/document/571047878" TargetMode="External"/><Relationship Id="rId165" Type="http://schemas.openxmlformats.org/officeDocument/2006/relationships/hyperlink" Target="https://docs.cntd.ru/document/561431609" TargetMode="External"/><Relationship Id="rId186" Type="http://schemas.openxmlformats.org/officeDocument/2006/relationships/hyperlink" Target="https://docs.cntd.ru/document/444884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12543</Words>
  <Characters>71499</Characters>
  <Application>Microsoft Office Word</Application>
  <DocSecurity>0</DocSecurity>
  <Lines>595</Lines>
  <Paragraphs>167</Paragraphs>
  <ScaleCrop>false</ScaleCrop>
  <Company>Hewlett-Packard Company</Company>
  <LinksUpToDate>false</LinksUpToDate>
  <CharactersWithSpaces>83875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Ратенко</dc:creator>
  <cp:keywords/>
  <dc:description/>
  <cp:lastModifiedBy>Ратенко</cp:lastModifiedBy>
  <cp:revision>5</cp:revision>
  <dcterms:created xsi:type="dcterms:W3CDTF">2021-10-21T04:55:00Z</dcterms:created>
  <dcterms:modified xsi:type="dcterms:W3CDTF">2021-10-21T05:04:00Z</dcterms:modified>
</cp:coreProperties>
</file>